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9F" w:rsidRPr="00790631" w:rsidRDefault="008D5914" w:rsidP="00534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505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73D9F" w:rsidRPr="00B3102C">
        <w:rPr>
          <w:rFonts w:ascii="Times New Roman" w:hAnsi="Times New Roman" w:cs="Times New Roman"/>
          <w:bCs/>
          <w:sz w:val="28"/>
          <w:szCs w:val="28"/>
        </w:rPr>
        <w:t>РИЛОЖЕНИЕ 1</w:t>
      </w:r>
    </w:p>
    <w:p w:rsidR="00C73D9F" w:rsidRPr="00B3102C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C73D9F" w:rsidRPr="00B3102C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C73D9F" w:rsidRPr="00B3102C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город-курорт Анапа</w:t>
      </w:r>
    </w:p>
    <w:p w:rsidR="00C73D9F" w:rsidRPr="00B3102C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«Информационное обеспечение</w:t>
      </w:r>
    </w:p>
    <w:p w:rsidR="00C73D9F" w:rsidRPr="00B3102C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деятельности органов местного</w:t>
      </w:r>
    </w:p>
    <w:p w:rsidR="00B01108" w:rsidRDefault="00C73D9F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самоуправления</w:t>
      </w:r>
      <w:r w:rsidR="00B011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Cs/>
          <w:sz w:val="28"/>
          <w:szCs w:val="28"/>
        </w:rPr>
        <w:t>муниципального</w:t>
      </w:r>
    </w:p>
    <w:p w:rsidR="00B01108" w:rsidRPr="00B3102C" w:rsidRDefault="00B01108" w:rsidP="00534B67">
      <w:pPr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Cs/>
          <w:sz w:val="28"/>
          <w:szCs w:val="28"/>
        </w:rPr>
        <w:t>город-курорт Анапа»</w:t>
      </w:r>
    </w:p>
    <w:p w:rsidR="00C73D9F" w:rsidRPr="00B3102C" w:rsidRDefault="00C73D9F" w:rsidP="0041787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02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8633BE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>«Информационное освещение деятельности</w:t>
      </w:r>
    </w:p>
    <w:p w:rsidR="008633BE" w:rsidRDefault="00C73D9F" w:rsidP="00863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 xml:space="preserve"> органов местного</w:t>
      </w:r>
      <w:r w:rsidR="00863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самоуправления</w:t>
      </w:r>
    </w:p>
    <w:p w:rsidR="00C73D9F" w:rsidRPr="00B3102C" w:rsidRDefault="00C73D9F" w:rsidP="008633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город-курорт Анапа»</w:t>
      </w:r>
    </w:p>
    <w:p w:rsidR="00C73D9F" w:rsidRPr="00B3102C" w:rsidRDefault="00C73D9F" w:rsidP="00B31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02C">
        <w:rPr>
          <w:rFonts w:ascii="Times New Roman" w:hAnsi="Times New Roman" w:cs="Times New Roman"/>
          <w:b/>
          <w:sz w:val="28"/>
          <w:szCs w:val="28"/>
        </w:rPr>
        <w:t>ПАСПОРТ</w:t>
      </w:r>
      <w:bookmarkStart w:id="0" w:name="sub_10001"/>
    </w:p>
    <w:p w:rsidR="00C73D9F" w:rsidRPr="00B3102C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bookmarkEnd w:id="0"/>
    </w:p>
    <w:p w:rsidR="008633BE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>«Информационное освещение деятельности</w:t>
      </w:r>
    </w:p>
    <w:p w:rsidR="00534B67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>органов местного</w:t>
      </w:r>
      <w:r w:rsidR="00863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самоуправления</w:t>
      </w:r>
    </w:p>
    <w:p w:rsidR="00C73D9F" w:rsidRPr="00B3102C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город-курорт Анапа»</w:t>
      </w:r>
    </w:p>
    <w:p w:rsidR="00C73D9F" w:rsidRPr="00B3102C" w:rsidRDefault="00C73D9F" w:rsidP="00B310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2" w:type="dxa"/>
        <w:tblLook w:val="01E0" w:firstRow="1" w:lastRow="1" w:firstColumn="1" w:lastColumn="1" w:noHBand="0" w:noVBand="0"/>
      </w:tblPr>
      <w:tblGrid>
        <w:gridCol w:w="3652"/>
        <w:gridCol w:w="6120"/>
      </w:tblGrid>
      <w:tr w:rsidR="00C73D9F" w:rsidRPr="00B3102C" w:rsidTr="00E622F8"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по взаимодействию со средствами массовой информации администрации муниц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пального образования город-курорт Анапа (д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лее – управление по взаимодействию со сре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ствами массовой информации)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предусмотрены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rPr>
          <w:trHeight w:val="1435"/>
        </w:trPr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объективное и достоверное освещение деятел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ности органов местного самоуправления мун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город-курорт Анапа в средствах массовой информации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rPr>
          <w:trHeight w:val="2376"/>
        </w:trPr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20" w:type="dxa"/>
          </w:tcPr>
          <w:p w:rsidR="00C73D9F" w:rsidRPr="00B3102C" w:rsidRDefault="00C73D9F" w:rsidP="00501E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открытости в деятельности органов местного самоуправления муниципального      образования город-курорт Анапа, создание условий для эффективного взаимодействия между органами местного самоуправления и населением</w:t>
            </w:r>
          </w:p>
        </w:tc>
      </w:tr>
      <w:tr w:rsidR="00C73D9F" w:rsidRPr="00B3102C" w:rsidTr="00E622F8">
        <w:trPr>
          <w:trHeight w:val="1559"/>
        </w:trPr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sz w:val="28"/>
                <w:szCs w:val="28"/>
              </w:rPr>
              <w:t>целевых показателей</w:t>
            </w:r>
          </w:p>
          <w:p w:rsidR="00C73D9F" w:rsidRPr="00E622F8" w:rsidRDefault="00C73D9F" w:rsidP="00E622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120" w:type="dxa"/>
          </w:tcPr>
          <w:p w:rsidR="00C73D9F" w:rsidRPr="00B3102C" w:rsidRDefault="00C73D9F" w:rsidP="00E62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публикация информационных материалов в    периодических печатных изданиях, размещение информационных сюжетов и программ на тел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3102C">
              <w:rPr>
                <w:rFonts w:ascii="Times New Roman" w:hAnsi="Times New Roman" w:cs="Times New Roman"/>
                <w:sz w:val="28"/>
                <w:szCs w:val="28"/>
              </w:rPr>
              <w:t>визионных каналах</w:t>
            </w:r>
            <w:proofErr w:type="gramEnd"/>
          </w:p>
        </w:tc>
      </w:tr>
      <w:tr w:rsidR="00C73D9F" w:rsidRPr="00B3102C" w:rsidTr="00E622F8">
        <w:tc>
          <w:tcPr>
            <w:tcW w:w="3652" w:type="dxa"/>
          </w:tcPr>
          <w:p w:rsidR="008D5914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реализации подпрогра</w:t>
            </w: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r w:rsidRPr="00B310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мы</w:t>
            </w: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2017 – 2022 годы, этапы не предусмотрены 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rPr>
          <w:trHeight w:val="2984"/>
        </w:trPr>
        <w:tc>
          <w:tcPr>
            <w:tcW w:w="3652" w:type="dxa"/>
          </w:tcPr>
          <w:p w:rsidR="00B01108" w:rsidRDefault="00327B7F" w:rsidP="00327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A0FBF">
              <w:rPr>
                <w:rFonts w:ascii="Times New Roman" w:hAnsi="Times New Roman"/>
                <w:b/>
                <w:sz w:val="28"/>
                <w:szCs w:val="28"/>
              </w:rPr>
              <w:t xml:space="preserve">Объемы и источники </w:t>
            </w:r>
          </w:p>
          <w:p w:rsidR="00327B7F" w:rsidRPr="001A0FBF" w:rsidRDefault="00327B7F" w:rsidP="00327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A0FBF">
              <w:rPr>
                <w:rFonts w:ascii="Times New Roman" w:hAnsi="Times New Roman"/>
                <w:b/>
                <w:sz w:val="28"/>
                <w:szCs w:val="28"/>
              </w:rPr>
              <w:t>финансирования</w:t>
            </w:r>
          </w:p>
          <w:p w:rsidR="00C73D9F" w:rsidRPr="00B3102C" w:rsidRDefault="00327B7F" w:rsidP="00327B7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FBF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9F" w:rsidRPr="00B3102C" w:rsidRDefault="00C73D9F" w:rsidP="00B31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общий объем финансирования подпрограммы –         </w:t>
            </w:r>
          </w:p>
          <w:p w:rsidR="00C73D9F" w:rsidRPr="00B3102C" w:rsidRDefault="00C1215D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E286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73D9F"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FE28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010</w:t>
            </w:r>
            <w:r w:rsidR="00C73D9F"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,0 тыс. рублей</w:t>
            </w:r>
            <w:r w:rsidR="00C73D9F"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из средств местного бюджета:</w:t>
            </w:r>
          </w:p>
          <w:p w:rsidR="00C73D9F" w:rsidRPr="00A84DDB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2017 год – 20 510,0 тыс. рублей;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2018 год – </w:t>
            </w:r>
            <w:r w:rsidR="000656A6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327B7F"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 000,0</w:t>
            </w:r>
            <w:r w:rsidRPr="00A84DDB">
              <w:rPr>
                <w:rFonts w:ascii="Times New Roman" w:hAnsi="Times New Roman" w:cs="Times New Roman"/>
                <w:bCs/>
                <w:sz w:val="28"/>
                <w:szCs w:val="28"/>
              </w:rPr>
              <w:t> тыс. рублей;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2019 год – </w:t>
            </w:r>
            <w:r w:rsidR="00A65F60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A84DDB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64E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00,0 тыс. рублей;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2020 год –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00,0 тыс. рублей;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2021 год –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00,0 тыс. рублей;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2022 год –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1 </w:t>
            </w:r>
            <w:r w:rsidR="00E4042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B3102C">
              <w:rPr>
                <w:rFonts w:ascii="Times New Roman" w:hAnsi="Times New Roman" w:cs="Times New Roman"/>
                <w:bCs/>
                <w:sz w:val="28"/>
                <w:szCs w:val="28"/>
              </w:rPr>
              <w:t>00,0 тыс. рублей</w:t>
            </w:r>
          </w:p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73D9F" w:rsidRPr="00B3102C" w:rsidTr="00E622F8">
        <w:trPr>
          <w:trHeight w:val="100"/>
        </w:trPr>
        <w:tc>
          <w:tcPr>
            <w:tcW w:w="3652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120" w:type="dxa"/>
          </w:tcPr>
          <w:p w:rsidR="00C73D9F" w:rsidRPr="00B3102C" w:rsidRDefault="00C73D9F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73D9F" w:rsidRPr="00B3102C" w:rsidRDefault="006F3CDC" w:rsidP="00244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73D9F" w:rsidRPr="00B3102C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C73D9F" w:rsidRPr="00B3102C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достижения целей и </w:t>
      </w:r>
    </w:p>
    <w:p w:rsidR="00C73D9F" w:rsidRPr="00B3102C" w:rsidRDefault="00C73D9F" w:rsidP="00244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02C">
        <w:rPr>
          <w:rFonts w:ascii="Times New Roman" w:hAnsi="Times New Roman" w:cs="Times New Roman"/>
          <w:b/>
          <w:sz w:val="28"/>
          <w:szCs w:val="28"/>
        </w:rPr>
        <w:t>решения задач, сроки и этапы реализации подпрограммы</w:t>
      </w:r>
      <w:r w:rsidR="006F3C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3D9F" w:rsidRPr="00B3102C" w:rsidRDefault="00C73D9F" w:rsidP="00B310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D9F" w:rsidRPr="00B3102C" w:rsidRDefault="00C73D9F" w:rsidP="009D10E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Цель настоящей подпрограммы − </w:t>
      </w:r>
      <w:r w:rsidR="009D10EA" w:rsidRPr="00B3102C">
        <w:rPr>
          <w:rFonts w:ascii="Times New Roman" w:hAnsi="Times New Roman" w:cs="Times New Roman"/>
          <w:sz w:val="28"/>
          <w:szCs w:val="28"/>
        </w:rPr>
        <w:t>объективное и достоверное освещение деятельности органов местного самоуправления муниципального образования город-курорт Анапа в средствах массовой информации</w:t>
      </w:r>
      <w:r w:rsidRPr="00B3102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73D9F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Задачи настоящей подпрограммы − 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>обеспечение открытости в деятельн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>о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 xml:space="preserve">сти органов местного самоуправления муниципального образования </w:t>
      </w:r>
      <w:r w:rsidR="009D10E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>город-курорт Анапа, создание условий для эффективного взаимодействия ме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>ж</w:t>
      </w:r>
      <w:r w:rsidR="009D10EA" w:rsidRPr="00B3102C">
        <w:rPr>
          <w:rFonts w:ascii="Times New Roman" w:hAnsi="Times New Roman" w:cs="Times New Roman"/>
          <w:bCs/>
          <w:sz w:val="28"/>
          <w:szCs w:val="28"/>
        </w:rPr>
        <w:t>ду органами местного самоуправления и населением</w:t>
      </w:r>
      <w:r w:rsidRPr="00B3102C">
        <w:rPr>
          <w:rFonts w:ascii="Times New Roman" w:hAnsi="Times New Roman" w:cs="Times New Roman"/>
          <w:bCs/>
          <w:sz w:val="28"/>
          <w:szCs w:val="28"/>
        </w:rPr>
        <w:t>.</w:t>
      </w:r>
    </w:p>
    <w:p w:rsidR="005A311D" w:rsidRDefault="005A311D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Целевые показатели достижения целей и решения задач подпрограммы указаны в </w:t>
      </w:r>
      <w:r w:rsidR="006F3CDC">
        <w:rPr>
          <w:rFonts w:ascii="Times New Roman" w:hAnsi="Times New Roman" w:cs="Times New Roman"/>
          <w:bCs/>
          <w:sz w:val="28"/>
          <w:szCs w:val="28"/>
        </w:rPr>
        <w:t>таблице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43AE">
        <w:rPr>
          <w:rFonts w:ascii="Times New Roman" w:hAnsi="Times New Roman" w:cs="Times New Roman"/>
          <w:bCs/>
          <w:sz w:val="28"/>
          <w:szCs w:val="28"/>
        </w:rPr>
        <w:t>№</w:t>
      </w:r>
      <w:r w:rsidR="0096665A">
        <w:rPr>
          <w:rFonts w:ascii="Times New Roman" w:hAnsi="Times New Roman" w:cs="Times New Roman"/>
          <w:bCs/>
          <w:sz w:val="28"/>
          <w:szCs w:val="28"/>
        </w:rPr>
        <w:t>1</w:t>
      </w:r>
      <w:r w:rsidR="00244CFA">
        <w:rPr>
          <w:rFonts w:ascii="Times New Roman" w:hAnsi="Times New Roman" w:cs="Times New Roman"/>
          <w:bCs/>
          <w:sz w:val="28"/>
          <w:szCs w:val="28"/>
        </w:rPr>
        <w:t>.</w:t>
      </w: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244C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44CFA" w:rsidSect="0022618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77193" w:rsidRDefault="00477193" w:rsidP="0047719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477193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9343AE">
        <w:rPr>
          <w:rFonts w:ascii="Times New Roman" w:hAnsi="Times New Roman" w:cs="Times New Roman"/>
          <w:bCs/>
          <w:sz w:val="28"/>
          <w:szCs w:val="28"/>
        </w:rPr>
        <w:t>№</w:t>
      </w:r>
      <w:r w:rsidRPr="00477193">
        <w:rPr>
          <w:rFonts w:ascii="Times New Roman" w:hAnsi="Times New Roman" w:cs="Times New Roman"/>
          <w:bCs/>
          <w:sz w:val="28"/>
          <w:szCs w:val="28"/>
        </w:rPr>
        <w:t>1</w:t>
      </w:r>
    </w:p>
    <w:p w:rsidR="00244CFA" w:rsidRDefault="00244CFA" w:rsidP="004771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4CFA">
        <w:rPr>
          <w:rFonts w:ascii="Times New Roman" w:hAnsi="Times New Roman" w:cs="Times New Roman"/>
          <w:b/>
          <w:bCs/>
          <w:sz w:val="28"/>
          <w:szCs w:val="28"/>
        </w:rPr>
        <w:t>ЦЕЛЕВЫЕ ПОКАЗАТЕЛИ</w:t>
      </w:r>
    </w:p>
    <w:p w:rsidR="00534B67" w:rsidRDefault="00244CFA" w:rsidP="00244C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«Информационное освещение</w:t>
      </w:r>
    </w:p>
    <w:p w:rsidR="00534B67" w:rsidRDefault="00244CFA" w:rsidP="00244C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534B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</w:p>
    <w:p w:rsidR="00C73D9F" w:rsidRDefault="00244CFA" w:rsidP="00244C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02C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  <w:r w:rsidR="00534B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/>
          <w:bCs/>
          <w:sz w:val="28"/>
          <w:szCs w:val="28"/>
        </w:rPr>
        <w:t>город-курорт Анапа»</w:t>
      </w:r>
    </w:p>
    <w:p w:rsidR="00244CFA" w:rsidRPr="00B3102C" w:rsidRDefault="00742F1B" w:rsidP="006F3CD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6"/>
        <w:gridCol w:w="4055"/>
        <w:gridCol w:w="11"/>
        <w:gridCol w:w="1422"/>
        <w:gridCol w:w="850"/>
        <w:gridCol w:w="1119"/>
        <w:gridCol w:w="11"/>
        <w:gridCol w:w="1122"/>
        <w:gridCol w:w="12"/>
        <w:gridCol w:w="1123"/>
        <w:gridCol w:w="11"/>
        <w:gridCol w:w="1124"/>
        <w:gridCol w:w="10"/>
        <w:gridCol w:w="1136"/>
        <w:gridCol w:w="1134"/>
        <w:gridCol w:w="1136"/>
      </w:tblGrid>
      <w:tr w:rsidR="00295049" w:rsidRPr="00B3102C" w:rsidTr="00F611A7">
        <w:tc>
          <w:tcPr>
            <w:tcW w:w="466" w:type="dxa"/>
            <w:vMerge w:val="restart"/>
            <w:vAlign w:val="center"/>
          </w:tcPr>
          <w:p w:rsidR="00295049" w:rsidRPr="002C30AE" w:rsidRDefault="00295049" w:rsidP="002950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055" w:type="dxa"/>
            <w:vMerge w:val="restart"/>
            <w:vAlign w:val="center"/>
          </w:tcPr>
          <w:p w:rsidR="00295049" w:rsidRPr="002C30AE" w:rsidRDefault="00295049" w:rsidP="002950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433" w:type="dxa"/>
            <w:gridSpan w:val="2"/>
            <w:vMerge w:val="restart"/>
            <w:vAlign w:val="center"/>
          </w:tcPr>
          <w:p w:rsidR="00295049" w:rsidRPr="002C30AE" w:rsidRDefault="00295049" w:rsidP="002950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</w:t>
            </w:r>
          </w:p>
          <w:p w:rsidR="00295049" w:rsidRPr="002C30AE" w:rsidRDefault="00295049" w:rsidP="002950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295049" w:rsidRPr="002C30AE" w:rsidRDefault="00295049" w:rsidP="002950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7938" w:type="dxa"/>
            <w:gridSpan w:val="11"/>
            <w:tcBorders>
              <w:bottom w:val="nil"/>
            </w:tcBorders>
          </w:tcPr>
          <w:p w:rsidR="00295049" w:rsidRPr="002C30AE" w:rsidRDefault="00295049" w:rsidP="002950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целевого показателя</w:t>
            </w:r>
          </w:p>
        </w:tc>
      </w:tr>
      <w:tr w:rsidR="00295049" w:rsidRPr="00B3102C" w:rsidTr="00F611A7">
        <w:tc>
          <w:tcPr>
            <w:tcW w:w="466" w:type="dxa"/>
            <w:vMerge/>
          </w:tcPr>
          <w:p w:rsidR="00295049" w:rsidRPr="002C30AE" w:rsidRDefault="00295049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295049" w:rsidRPr="002C30AE" w:rsidRDefault="00295049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</w:tcPr>
          <w:p w:rsidR="00295049" w:rsidRPr="002C30AE" w:rsidRDefault="00295049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95049" w:rsidRPr="002C30AE" w:rsidRDefault="00295049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 год</w:t>
            </w:r>
          </w:p>
        </w:tc>
        <w:tc>
          <w:tcPr>
            <w:tcW w:w="1133" w:type="dxa"/>
            <w:gridSpan w:val="2"/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135" w:type="dxa"/>
            <w:gridSpan w:val="2"/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135" w:type="dxa"/>
            <w:gridSpan w:val="2"/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</w:tcBorders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6" w:type="dxa"/>
            <w:vAlign w:val="center"/>
          </w:tcPr>
          <w:p w:rsidR="00295049" w:rsidRPr="002C30AE" w:rsidRDefault="00295049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D1300D" w:rsidRPr="00B3102C" w:rsidTr="00F611A7">
        <w:trPr>
          <w:trHeight w:val="189"/>
        </w:trPr>
        <w:tc>
          <w:tcPr>
            <w:tcW w:w="466" w:type="dxa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55" w:type="dxa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3" w:type="dxa"/>
            <w:gridSpan w:val="2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2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</w:tcPr>
          <w:p w:rsidR="00D1300D" w:rsidRPr="002C30AE" w:rsidRDefault="00D1300D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5" w:type="dxa"/>
            <w:gridSpan w:val="2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46" w:type="dxa"/>
            <w:gridSpan w:val="2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1300D" w:rsidRPr="002C30AE" w:rsidRDefault="00D1300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6" w:type="dxa"/>
          </w:tcPr>
          <w:p w:rsidR="00D1300D" w:rsidRPr="002C30AE" w:rsidRDefault="00D1300D" w:rsidP="00D130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95049" w:rsidRPr="00B3102C" w:rsidTr="00F611A7">
        <w:trPr>
          <w:trHeight w:val="623"/>
        </w:trPr>
        <w:tc>
          <w:tcPr>
            <w:tcW w:w="466" w:type="dxa"/>
          </w:tcPr>
          <w:p w:rsidR="00295049" w:rsidRPr="002C30AE" w:rsidRDefault="00295049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76" w:type="dxa"/>
            <w:gridSpan w:val="15"/>
          </w:tcPr>
          <w:p w:rsidR="00295049" w:rsidRPr="002C30AE" w:rsidRDefault="000441C8" w:rsidP="000441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Целевой показатель «О</w:t>
            </w:r>
            <w:r w:rsidR="00295049" w:rsidRPr="002C30AE">
              <w:rPr>
                <w:rFonts w:ascii="Times New Roman" w:hAnsi="Times New Roman" w:cs="Times New Roman"/>
                <w:sz w:val="24"/>
                <w:szCs w:val="24"/>
              </w:rPr>
              <w:t>бъективное и достоверное освещение деятельности органов местного самоуправления муниципального образов</w:t>
            </w:r>
            <w:r w:rsidR="00295049" w:rsidRPr="002C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5049" w:rsidRPr="002C30AE">
              <w:rPr>
                <w:rFonts w:ascii="Times New Roman" w:hAnsi="Times New Roman" w:cs="Times New Roman"/>
                <w:sz w:val="24"/>
                <w:szCs w:val="24"/>
              </w:rPr>
              <w:t>ния город-курорт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049" w:rsidRPr="002C30AE">
              <w:rPr>
                <w:rFonts w:ascii="Times New Roman" w:hAnsi="Times New Roman" w:cs="Times New Roman"/>
                <w:sz w:val="24"/>
                <w:szCs w:val="24"/>
              </w:rPr>
              <w:t>Анапа в средствах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11A7" w:rsidRPr="00B3102C" w:rsidTr="00F611A7">
        <w:tc>
          <w:tcPr>
            <w:tcW w:w="466" w:type="dxa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66" w:type="dxa"/>
            <w:gridSpan w:val="2"/>
          </w:tcPr>
          <w:p w:rsidR="00F611A7" w:rsidRPr="002C30AE" w:rsidRDefault="00F611A7" w:rsidP="00F611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Публикация материалов в периодич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ских печатных </w:t>
            </w:r>
            <w:proofErr w:type="gramStart"/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изданиях</w:t>
            </w:r>
            <w:proofErr w:type="gramEnd"/>
          </w:p>
        </w:tc>
        <w:tc>
          <w:tcPr>
            <w:tcW w:w="1422" w:type="dxa"/>
          </w:tcPr>
          <w:p w:rsidR="00F611A7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вадратный </w:t>
            </w:r>
          </w:p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сантиметр</w:t>
            </w:r>
          </w:p>
        </w:tc>
        <w:tc>
          <w:tcPr>
            <w:tcW w:w="850" w:type="dxa"/>
          </w:tcPr>
          <w:p w:rsidR="00F611A7" w:rsidRPr="002C30AE" w:rsidRDefault="00F611A7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</w:tcPr>
          <w:p w:rsidR="00F611A7" w:rsidRPr="002C30AE" w:rsidRDefault="00F611A7" w:rsidP="00BE7B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611A7" w:rsidRPr="002C30AE" w:rsidRDefault="00F611A7" w:rsidP="00BE7B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128000</w:t>
            </w:r>
          </w:p>
        </w:tc>
        <w:tc>
          <w:tcPr>
            <w:tcW w:w="1134" w:type="dxa"/>
            <w:gridSpan w:val="2"/>
          </w:tcPr>
          <w:p w:rsidR="00F611A7" w:rsidRPr="002C30AE" w:rsidRDefault="00F611A7" w:rsidP="00BE7B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128000</w:t>
            </w:r>
          </w:p>
        </w:tc>
        <w:tc>
          <w:tcPr>
            <w:tcW w:w="1134" w:type="dxa"/>
            <w:gridSpan w:val="2"/>
          </w:tcPr>
          <w:p w:rsidR="00F611A7" w:rsidRPr="002C30AE" w:rsidRDefault="00B664E0" w:rsidP="00A6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446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21C2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6" w:type="dxa"/>
          </w:tcPr>
          <w:p w:rsidR="00F611A7" w:rsidRPr="002C30AE" w:rsidRDefault="00D268CF" w:rsidP="00D268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415</w:t>
            </w:r>
            <w:r w:rsidR="00B664E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F611A7" w:rsidRPr="002C30AE" w:rsidRDefault="00D268CF" w:rsidP="00D268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136" w:type="dxa"/>
          </w:tcPr>
          <w:p w:rsidR="00F611A7" w:rsidRPr="002C30AE" w:rsidRDefault="00D268CF" w:rsidP="00D268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</w:tr>
      <w:tr w:rsidR="00F611A7" w:rsidRPr="00B3102C" w:rsidTr="00F611A7">
        <w:tc>
          <w:tcPr>
            <w:tcW w:w="466" w:type="dxa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66" w:type="dxa"/>
            <w:gridSpan w:val="2"/>
          </w:tcPr>
          <w:p w:rsidR="00F611A7" w:rsidRPr="002C30AE" w:rsidRDefault="00F611A7" w:rsidP="00B310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новостей на теле</w:t>
            </w:r>
            <w:r w:rsidR="00AB5853">
              <w:rPr>
                <w:rFonts w:ascii="Times New Roman" w:hAnsi="Times New Roman" w:cs="Times New Roman"/>
                <w:bCs/>
                <w:sz w:val="24"/>
                <w:szCs w:val="24"/>
              </w:rPr>
              <w:t>ради</w:t>
            </w:r>
            <w:r w:rsidR="00AB58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каналах</w:t>
            </w:r>
          </w:p>
        </w:tc>
        <w:tc>
          <w:tcPr>
            <w:tcW w:w="1422" w:type="dxa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минута</w:t>
            </w:r>
          </w:p>
        </w:tc>
        <w:tc>
          <w:tcPr>
            <w:tcW w:w="850" w:type="dxa"/>
          </w:tcPr>
          <w:p w:rsidR="00F611A7" w:rsidRPr="002C30AE" w:rsidRDefault="00F611A7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1134" w:type="dxa"/>
            <w:gridSpan w:val="2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1134" w:type="dxa"/>
            <w:gridSpan w:val="2"/>
          </w:tcPr>
          <w:p w:rsidR="00F611A7" w:rsidRPr="002C30AE" w:rsidRDefault="00AB5853" w:rsidP="00AB5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A65F60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6" w:type="dxa"/>
          </w:tcPr>
          <w:p w:rsidR="00F611A7" w:rsidRPr="002C30AE" w:rsidRDefault="00D268CF" w:rsidP="00D268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F611A7" w:rsidRPr="002C30AE" w:rsidRDefault="00552B1A" w:rsidP="00552B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  <w:r w:rsidR="00A644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:rsidR="00F611A7" w:rsidRPr="002C30AE" w:rsidRDefault="00552B1A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34B6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611A7"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A64460" w:rsidRPr="00B3102C" w:rsidTr="00F611A7">
        <w:tc>
          <w:tcPr>
            <w:tcW w:w="466" w:type="dxa"/>
          </w:tcPr>
          <w:p w:rsidR="00A64460" w:rsidRPr="002C30AE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66" w:type="dxa"/>
            <w:gridSpan w:val="2"/>
          </w:tcPr>
          <w:p w:rsidR="00A64460" w:rsidRDefault="00A64460" w:rsidP="001810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 полиграфической продукции </w:t>
            </w:r>
          </w:p>
        </w:tc>
        <w:tc>
          <w:tcPr>
            <w:tcW w:w="1422" w:type="dxa"/>
          </w:tcPr>
          <w:p w:rsidR="00A64460" w:rsidRDefault="00A64460" w:rsidP="001810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850" w:type="dxa"/>
          </w:tcPr>
          <w:p w:rsidR="00A64460" w:rsidRPr="002C30AE" w:rsidRDefault="00A64460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</w:tcPr>
          <w:p w:rsidR="00A64460" w:rsidRPr="002C30AE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64460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A64460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A64460" w:rsidRDefault="00A64460" w:rsidP="00A644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A64460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4460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A64460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611A7" w:rsidRPr="00B3102C" w:rsidTr="00F611A7">
        <w:tc>
          <w:tcPr>
            <w:tcW w:w="466" w:type="dxa"/>
          </w:tcPr>
          <w:p w:rsidR="00F611A7" w:rsidRPr="002C30AE" w:rsidRDefault="00A64460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66" w:type="dxa"/>
            <w:gridSpan w:val="2"/>
          </w:tcPr>
          <w:p w:rsidR="00F611A7" w:rsidRPr="002C30AE" w:rsidRDefault="00421C28" w:rsidP="001810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материалов в сети «И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тернет»</w:t>
            </w:r>
          </w:p>
        </w:tc>
        <w:tc>
          <w:tcPr>
            <w:tcW w:w="1422" w:type="dxa"/>
          </w:tcPr>
          <w:p w:rsidR="00F611A7" w:rsidRPr="002C30AE" w:rsidRDefault="001810B8" w:rsidP="001810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421C28">
              <w:rPr>
                <w:rFonts w:ascii="Times New Roman" w:hAnsi="Times New Roman" w:cs="Times New Roman"/>
                <w:bCs/>
                <w:sz w:val="24"/>
                <w:szCs w:val="24"/>
              </w:rPr>
              <w:t>сл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овная </w:t>
            </w:r>
            <w:r w:rsidR="00421C28">
              <w:rPr>
                <w:rFonts w:ascii="Times New Roman" w:hAnsi="Times New Roman" w:cs="Times New Roman"/>
                <w:bCs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иница</w:t>
            </w:r>
            <w:r w:rsidR="00421C2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F611A7" w:rsidRPr="002C30AE" w:rsidRDefault="00F611A7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</w:tcPr>
          <w:p w:rsidR="00F611A7" w:rsidRPr="002C30AE" w:rsidRDefault="00F611A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611A7" w:rsidRPr="002C30AE" w:rsidRDefault="00421C28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F611A7" w:rsidRPr="002C30AE" w:rsidRDefault="00421C28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F611A7" w:rsidRPr="002C30AE" w:rsidRDefault="00421C28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:rsidR="00F611A7" w:rsidRPr="002C30AE" w:rsidRDefault="00D268CF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611A7" w:rsidRPr="002C30AE" w:rsidRDefault="00D268CF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6" w:type="dxa"/>
          </w:tcPr>
          <w:p w:rsidR="00F611A7" w:rsidRPr="002C30AE" w:rsidRDefault="00534B67" w:rsidP="00D268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268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Реализация подпрограммы рассчитана на 2017 – 2022 годы.</w:t>
      </w:r>
    </w:p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CFA" w:rsidRDefault="00244CFA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44CFA" w:rsidSect="00394BAF">
          <w:headerReference w:type="default" r:id="rId15"/>
          <w:headerReference w:type="first" r:id="rId16"/>
          <w:footerReference w:type="first" r:id="rId17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60"/>
        </w:sectPr>
      </w:pPr>
      <w:bookmarkStart w:id="1" w:name="_GoBack"/>
      <w:bookmarkEnd w:id="1"/>
    </w:p>
    <w:p w:rsidR="00C73D9F" w:rsidRPr="00B3102C" w:rsidRDefault="006F3CDC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C73D9F" w:rsidRPr="00B3102C">
        <w:rPr>
          <w:rFonts w:ascii="Times New Roman" w:hAnsi="Times New Roman" w:cs="Times New Roman"/>
          <w:b/>
          <w:bCs/>
          <w:sz w:val="28"/>
          <w:szCs w:val="28"/>
        </w:rPr>
        <w:t>. Перечень мероприятий подпрограммы</w:t>
      </w:r>
    </w:p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 xml:space="preserve">Перечень мероприятий подпрограммы представлен в </w:t>
      </w:r>
      <w:proofErr w:type="gramStart"/>
      <w:r w:rsidRPr="00B3102C">
        <w:rPr>
          <w:rFonts w:ascii="Times New Roman" w:hAnsi="Times New Roman" w:cs="Times New Roman"/>
          <w:bCs/>
          <w:sz w:val="28"/>
          <w:szCs w:val="28"/>
        </w:rPr>
        <w:t>приложении</w:t>
      </w:r>
      <w:proofErr w:type="gramEnd"/>
      <w:r w:rsidR="006F3C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F1B">
        <w:rPr>
          <w:rFonts w:ascii="Times New Roman" w:hAnsi="Times New Roman" w:cs="Times New Roman"/>
          <w:bCs/>
          <w:sz w:val="28"/>
          <w:szCs w:val="28"/>
        </w:rPr>
        <w:t>к настоящей подпрограмме</w:t>
      </w:r>
      <w:r w:rsidR="00543AC7">
        <w:rPr>
          <w:rFonts w:ascii="Times New Roman" w:hAnsi="Times New Roman" w:cs="Times New Roman"/>
          <w:bCs/>
          <w:sz w:val="28"/>
          <w:szCs w:val="28"/>
        </w:rPr>
        <w:t>.</w:t>
      </w:r>
      <w:r w:rsidR="00742F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A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10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3AC7" w:rsidRDefault="00543AC7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D9F" w:rsidRPr="00B3102C" w:rsidRDefault="006F3CDC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73D9F" w:rsidRPr="00B3102C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подпрограммы</w:t>
      </w:r>
    </w:p>
    <w:p w:rsidR="00C73D9F" w:rsidRPr="00B3102C" w:rsidRDefault="00C73D9F" w:rsidP="00B310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sz w:val="28"/>
          <w:szCs w:val="28"/>
        </w:rPr>
        <w:t xml:space="preserve">Реализация подпрограммы предусматривается за счет средств бюджета муниципального образования город-курорт Анапа в период с 2017 года по 2022 год в </w:t>
      </w:r>
      <w:proofErr w:type="gramStart"/>
      <w:r w:rsidRPr="00B3102C"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 w:rsidRPr="00B3102C">
        <w:rPr>
          <w:rFonts w:ascii="Times New Roman" w:hAnsi="Times New Roman" w:cs="Times New Roman"/>
          <w:sz w:val="28"/>
          <w:szCs w:val="28"/>
        </w:rPr>
        <w:t xml:space="preserve"> объеме финансирования – </w:t>
      </w:r>
      <w:r w:rsidR="009426EB">
        <w:rPr>
          <w:rFonts w:ascii="Times New Roman" w:hAnsi="Times New Roman" w:cs="Times New Roman"/>
          <w:sz w:val="28"/>
          <w:szCs w:val="28"/>
        </w:rPr>
        <w:t>1</w:t>
      </w:r>
      <w:r w:rsidR="009343AE">
        <w:rPr>
          <w:rFonts w:ascii="Times New Roman" w:hAnsi="Times New Roman" w:cs="Times New Roman"/>
          <w:sz w:val="28"/>
          <w:szCs w:val="28"/>
        </w:rPr>
        <w:t>20</w:t>
      </w:r>
      <w:r w:rsidR="006F3CDC">
        <w:rPr>
          <w:rFonts w:ascii="Times New Roman" w:hAnsi="Times New Roman" w:cs="Times New Roman"/>
          <w:sz w:val="28"/>
          <w:szCs w:val="28"/>
        </w:rPr>
        <w:t> </w:t>
      </w:r>
      <w:r w:rsidR="009343AE">
        <w:rPr>
          <w:rFonts w:ascii="Times New Roman" w:hAnsi="Times New Roman" w:cs="Times New Roman"/>
          <w:sz w:val="28"/>
          <w:szCs w:val="28"/>
        </w:rPr>
        <w:t>0</w:t>
      </w:r>
      <w:r w:rsidRPr="00B3102C">
        <w:rPr>
          <w:rFonts w:ascii="Times New Roman" w:hAnsi="Times New Roman" w:cs="Times New Roman"/>
          <w:sz w:val="28"/>
          <w:szCs w:val="28"/>
        </w:rPr>
        <w:t>10,0 тыс.</w:t>
      </w:r>
      <w:r w:rsidRPr="00B3102C">
        <w:rPr>
          <w:rFonts w:ascii="Times New Roman" w:hAnsi="Times New Roman" w:cs="Times New Roman"/>
          <w:b/>
          <w:sz w:val="28"/>
          <w:szCs w:val="28"/>
        </w:rPr>
        <w:t> </w:t>
      </w:r>
      <w:r w:rsidRPr="00B3102C">
        <w:rPr>
          <w:rFonts w:ascii="Times New Roman" w:hAnsi="Times New Roman" w:cs="Times New Roman"/>
          <w:sz w:val="28"/>
          <w:szCs w:val="28"/>
        </w:rPr>
        <w:t>рублей</w:t>
      </w:r>
      <w:r w:rsidR="00702AD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73D9F" w:rsidRPr="00B3102C" w:rsidRDefault="00742F1B" w:rsidP="00742F1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9343A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84"/>
        <w:gridCol w:w="1560"/>
        <w:gridCol w:w="1275"/>
        <w:gridCol w:w="1276"/>
        <w:gridCol w:w="1276"/>
        <w:gridCol w:w="1417"/>
      </w:tblGrid>
      <w:tr w:rsidR="00702ADD" w:rsidRPr="00B3102C" w:rsidTr="00B01108">
        <w:trPr>
          <w:tblHeader/>
        </w:trPr>
        <w:tc>
          <w:tcPr>
            <w:tcW w:w="2784" w:type="dxa"/>
            <w:vMerge w:val="restart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804" w:type="dxa"/>
            <w:gridSpan w:val="5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 рублей</w:t>
            </w:r>
          </w:p>
        </w:tc>
      </w:tr>
      <w:tr w:rsidR="00702ADD" w:rsidRPr="00B3102C" w:rsidTr="00B01108">
        <w:trPr>
          <w:tblHeader/>
        </w:trPr>
        <w:tc>
          <w:tcPr>
            <w:tcW w:w="2784" w:type="dxa"/>
            <w:vMerge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44" w:type="dxa"/>
            <w:gridSpan w:val="4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финансирования</w:t>
            </w:r>
          </w:p>
        </w:tc>
      </w:tr>
      <w:tr w:rsidR="00702ADD" w:rsidRPr="00B3102C" w:rsidTr="008761B7">
        <w:trPr>
          <w:tblHeader/>
        </w:trPr>
        <w:tc>
          <w:tcPr>
            <w:tcW w:w="2784" w:type="dxa"/>
            <w:vMerge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  <w:hideMark/>
          </w:tcPr>
          <w:p w:rsidR="00F12871" w:rsidRDefault="00702ADD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  <w:p w:rsidR="00702ADD" w:rsidRPr="002C30AE" w:rsidRDefault="00702ADD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vAlign w:val="center"/>
            <w:hideMark/>
          </w:tcPr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702ADD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</w:p>
          <w:p w:rsidR="00702ADD" w:rsidRPr="002C30AE" w:rsidRDefault="00702ADD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</w:tr>
      <w:tr w:rsidR="008761B7" w:rsidRPr="00B3102C" w:rsidTr="008761B7">
        <w:tc>
          <w:tcPr>
            <w:tcW w:w="2784" w:type="dxa"/>
            <w:hideMark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hideMark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hideMark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761B7" w:rsidRPr="002C30AE" w:rsidRDefault="008761B7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hideMark/>
          </w:tcPr>
          <w:p w:rsidR="00F12871" w:rsidRPr="002C30AE" w:rsidRDefault="00F12871" w:rsidP="00E116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20 510,0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20 510,0</w:t>
            </w:r>
          </w:p>
        </w:tc>
        <w:tc>
          <w:tcPr>
            <w:tcW w:w="1417" w:type="dxa"/>
          </w:tcPr>
          <w:p w:rsidR="00F12871" w:rsidRPr="002C30AE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hideMark/>
          </w:tcPr>
          <w:p w:rsidR="00F12871" w:rsidRPr="002C30AE" w:rsidRDefault="000656A6" w:rsidP="00E116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0656A6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F12871" w:rsidRPr="002C30AE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hideMark/>
          </w:tcPr>
          <w:p w:rsidR="00F12871" w:rsidRPr="002C30AE" w:rsidRDefault="00A65F60" w:rsidP="00A65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21C2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A65F60" w:rsidP="00421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21C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12871" w:rsidRPr="002C30AE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rPr>
          <w:trHeight w:val="247"/>
        </w:trPr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12871" w:rsidRPr="002C30AE" w:rsidRDefault="00F12871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12871" w:rsidRPr="002C30AE" w:rsidRDefault="00F12871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2C30AE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BE7BDD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2C30AE" w:rsidRDefault="00534B6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87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12871" w:rsidRPr="002C30AE" w:rsidRDefault="00F12871" w:rsidP="00B01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2871" w:rsidRPr="00B3102C" w:rsidTr="008761B7">
        <w:tc>
          <w:tcPr>
            <w:tcW w:w="2784" w:type="dxa"/>
            <w:hideMark/>
          </w:tcPr>
          <w:p w:rsidR="00F12871" w:rsidRPr="00742F1B" w:rsidRDefault="00F12871" w:rsidP="00B31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подпрограмме</w:t>
            </w:r>
          </w:p>
        </w:tc>
        <w:tc>
          <w:tcPr>
            <w:tcW w:w="1560" w:type="dxa"/>
            <w:hideMark/>
          </w:tcPr>
          <w:p w:rsidR="00F12871" w:rsidRPr="00742F1B" w:rsidRDefault="00F1287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4B6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34B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275" w:type="dxa"/>
            <w:hideMark/>
          </w:tcPr>
          <w:p w:rsidR="00F12871" w:rsidRPr="00742F1B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742F1B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:rsidR="00F12871" w:rsidRPr="00742F1B" w:rsidRDefault="00F1287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4B6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34B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2F1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F12871" w:rsidRPr="002C30AE" w:rsidRDefault="00F12871" w:rsidP="00B31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3D9F" w:rsidRPr="00B3102C" w:rsidRDefault="00C73D9F" w:rsidP="00B310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D9F" w:rsidRPr="00B3102C" w:rsidRDefault="00165E29" w:rsidP="00B3102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73D9F" w:rsidRPr="00B3102C">
        <w:rPr>
          <w:rFonts w:ascii="Times New Roman" w:hAnsi="Times New Roman" w:cs="Times New Roman"/>
          <w:b/>
          <w:bCs/>
          <w:sz w:val="28"/>
          <w:szCs w:val="28"/>
        </w:rPr>
        <w:t>. Механизм реализации подпрограммы</w:t>
      </w:r>
    </w:p>
    <w:p w:rsidR="00C73D9F" w:rsidRPr="00B3102C" w:rsidRDefault="00C73D9F" w:rsidP="00B31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02C">
        <w:rPr>
          <w:rFonts w:ascii="Times New Roman" w:hAnsi="Times New Roman" w:cs="Times New Roman"/>
          <w:bCs/>
          <w:sz w:val="28"/>
          <w:szCs w:val="28"/>
        </w:rPr>
        <w:t>Текущее</w:t>
      </w:r>
      <w:proofErr w:type="gramEnd"/>
      <w:r w:rsidRPr="00B3102C">
        <w:rPr>
          <w:rFonts w:ascii="Times New Roman" w:hAnsi="Times New Roman" w:cs="Times New Roman"/>
          <w:bCs/>
          <w:sz w:val="28"/>
          <w:szCs w:val="28"/>
        </w:rPr>
        <w:t xml:space="preserve"> управление подпрограммой осуществляет координатор подпр</w:t>
      </w:r>
      <w:r w:rsidRPr="00B3102C">
        <w:rPr>
          <w:rFonts w:ascii="Times New Roman" w:hAnsi="Times New Roman" w:cs="Times New Roman"/>
          <w:bCs/>
          <w:sz w:val="28"/>
          <w:szCs w:val="28"/>
        </w:rPr>
        <w:t>о</w:t>
      </w:r>
      <w:r w:rsidRPr="00B3102C">
        <w:rPr>
          <w:rFonts w:ascii="Times New Roman" w:hAnsi="Times New Roman" w:cs="Times New Roman"/>
          <w:bCs/>
          <w:sz w:val="28"/>
          <w:szCs w:val="28"/>
        </w:rPr>
        <w:t>граммы – управление по взаимодействию со средствами массовой информации</w:t>
      </w:r>
      <w:r w:rsidRPr="00B3102C">
        <w:rPr>
          <w:rFonts w:ascii="Times New Roman" w:hAnsi="Times New Roman" w:cs="Times New Roman"/>
          <w:sz w:val="28"/>
          <w:szCs w:val="28"/>
        </w:rPr>
        <w:t>.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Управление по взаимодействию со средствами массовой информации</w:t>
      </w:r>
      <w:r w:rsidRPr="00B3102C">
        <w:rPr>
          <w:rFonts w:ascii="Times New Roman" w:hAnsi="Times New Roman" w:cs="Times New Roman"/>
          <w:sz w:val="28"/>
          <w:szCs w:val="28"/>
        </w:rPr>
        <w:t xml:space="preserve"> в процессе реализации подпрограммы: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sz w:val="28"/>
          <w:szCs w:val="28"/>
        </w:rPr>
        <w:t>организует координацию деятельности исполнителей мероприятий по</w:t>
      </w:r>
      <w:r w:rsidRPr="00B3102C">
        <w:rPr>
          <w:rFonts w:ascii="Times New Roman" w:hAnsi="Times New Roman" w:cs="Times New Roman"/>
          <w:sz w:val="28"/>
          <w:szCs w:val="28"/>
        </w:rPr>
        <w:t>д</w:t>
      </w:r>
      <w:r w:rsidRPr="00B3102C">
        <w:rPr>
          <w:rFonts w:ascii="Times New Roman" w:hAnsi="Times New Roman" w:cs="Times New Roman"/>
          <w:sz w:val="28"/>
          <w:szCs w:val="28"/>
        </w:rPr>
        <w:t>программы;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02C">
        <w:rPr>
          <w:rFonts w:ascii="Times New Roman" w:hAnsi="Times New Roman" w:cs="Times New Roman"/>
          <w:sz w:val="28"/>
          <w:szCs w:val="28"/>
        </w:rPr>
        <w:t>осуществляет оценку социально-экономической эффективности, а также оценку критериев выполнения подпрограммы.</w:t>
      </w:r>
    </w:p>
    <w:p w:rsidR="00C73D9F" w:rsidRPr="00B3102C" w:rsidRDefault="00C73D9F" w:rsidP="00702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0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102C">
        <w:rPr>
          <w:rFonts w:ascii="Times New Roman" w:hAnsi="Times New Roman" w:cs="Times New Roman"/>
          <w:sz w:val="28"/>
          <w:szCs w:val="28"/>
        </w:rPr>
        <w:t xml:space="preserve"> ходом выполнения подпрограммы осуществляет админ</w:t>
      </w:r>
      <w:r w:rsidRPr="00B3102C">
        <w:rPr>
          <w:rFonts w:ascii="Times New Roman" w:hAnsi="Times New Roman" w:cs="Times New Roman"/>
          <w:sz w:val="28"/>
          <w:szCs w:val="28"/>
        </w:rPr>
        <w:t>и</w:t>
      </w:r>
      <w:r w:rsidRPr="00B3102C">
        <w:rPr>
          <w:rFonts w:ascii="Times New Roman" w:hAnsi="Times New Roman" w:cs="Times New Roman"/>
          <w:sz w:val="28"/>
          <w:szCs w:val="28"/>
        </w:rPr>
        <w:t>страция муниципального образования город-курорт Анапа.</w:t>
      </w:r>
    </w:p>
    <w:p w:rsidR="00C73D9F" w:rsidRPr="00B3102C" w:rsidRDefault="00C73D9F" w:rsidP="00B3102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3D9F" w:rsidRPr="00B3102C" w:rsidRDefault="00C73D9F" w:rsidP="00B31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Начальник управления по взаимодействию</w:t>
      </w:r>
    </w:p>
    <w:p w:rsidR="00C73D9F" w:rsidRPr="00B3102C" w:rsidRDefault="00C73D9F" w:rsidP="00B31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 xml:space="preserve">со средствами массовой информации   </w:t>
      </w:r>
    </w:p>
    <w:p w:rsidR="00C73D9F" w:rsidRPr="00B3102C" w:rsidRDefault="00C73D9F" w:rsidP="00B31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>администрации муниципального</w:t>
      </w:r>
    </w:p>
    <w:p w:rsidR="00945589" w:rsidRDefault="00C73D9F" w:rsidP="00B31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102C">
        <w:rPr>
          <w:rFonts w:ascii="Times New Roman" w:hAnsi="Times New Roman" w:cs="Times New Roman"/>
          <w:bCs/>
          <w:sz w:val="28"/>
          <w:szCs w:val="28"/>
        </w:rPr>
        <w:t xml:space="preserve">образования город-курорт Анапа                                                    </w:t>
      </w:r>
      <w:r w:rsidR="00534B67">
        <w:rPr>
          <w:rFonts w:ascii="Times New Roman" w:hAnsi="Times New Roman" w:cs="Times New Roman"/>
          <w:bCs/>
          <w:sz w:val="28"/>
          <w:szCs w:val="28"/>
        </w:rPr>
        <w:t xml:space="preserve">       О</w:t>
      </w:r>
      <w:r w:rsidRPr="00B3102C">
        <w:rPr>
          <w:rFonts w:ascii="Times New Roman" w:hAnsi="Times New Roman" w:cs="Times New Roman"/>
          <w:bCs/>
          <w:sz w:val="28"/>
          <w:szCs w:val="28"/>
        </w:rPr>
        <w:t>.</w:t>
      </w:r>
      <w:r w:rsidR="00421C28">
        <w:rPr>
          <w:rFonts w:ascii="Times New Roman" w:hAnsi="Times New Roman" w:cs="Times New Roman"/>
          <w:bCs/>
          <w:sz w:val="28"/>
          <w:szCs w:val="28"/>
        </w:rPr>
        <w:t>А</w:t>
      </w:r>
      <w:r w:rsidRPr="00B3102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34B67">
        <w:rPr>
          <w:rFonts w:ascii="Times New Roman" w:hAnsi="Times New Roman" w:cs="Times New Roman"/>
          <w:bCs/>
          <w:sz w:val="28"/>
          <w:szCs w:val="28"/>
        </w:rPr>
        <w:t>Род</w:t>
      </w:r>
      <w:r w:rsidR="00421C28">
        <w:rPr>
          <w:rFonts w:ascii="Times New Roman" w:hAnsi="Times New Roman" w:cs="Times New Roman"/>
          <w:bCs/>
          <w:sz w:val="28"/>
          <w:szCs w:val="28"/>
        </w:rPr>
        <w:t xml:space="preserve">ина </w:t>
      </w:r>
    </w:p>
    <w:p w:rsidR="00E7756F" w:rsidRDefault="00E7756F" w:rsidP="00945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7756F" w:rsidRDefault="00E7756F" w:rsidP="00945589">
      <w:pPr>
        <w:jc w:val="center"/>
        <w:rPr>
          <w:rFonts w:ascii="Times New Roman" w:hAnsi="Times New Roman" w:cs="Times New Roman"/>
          <w:sz w:val="28"/>
          <w:szCs w:val="28"/>
        </w:rPr>
        <w:sectPr w:rsidR="00E7756F" w:rsidSect="0022618E">
          <w:headerReference w:type="first" r:id="rId18"/>
          <w:footerReference w:type="first" r:id="rId1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42F1B" w:rsidRDefault="00945589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84E9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42F1B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 xml:space="preserve">к </w:t>
      </w:r>
      <w:r w:rsidR="00742F1B">
        <w:rPr>
          <w:rFonts w:ascii="Times New Roman" w:hAnsi="Times New Roman" w:cs="Times New Roman"/>
          <w:sz w:val="28"/>
          <w:szCs w:val="28"/>
        </w:rPr>
        <w:t>под</w:t>
      </w:r>
      <w:r w:rsidRPr="00543AC7">
        <w:rPr>
          <w:rFonts w:ascii="Times New Roman" w:hAnsi="Times New Roman" w:cs="Times New Roman"/>
          <w:sz w:val="28"/>
          <w:szCs w:val="28"/>
        </w:rPr>
        <w:t>программе</w:t>
      </w:r>
      <w:r w:rsidR="00742F1B">
        <w:rPr>
          <w:rFonts w:ascii="Times New Roman" w:hAnsi="Times New Roman" w:cs="Times New Roman"/>
          <w:sz w:val="28"/>
          <w:szCs w:val="28"/>
        </w:rPr>
        <w:t xml:space="preserve"> </w:t>
      </w:r>
      <w:r w:rsidR="00742F1B" w:rsidRPr="00742F1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742F1B" w:rsidRPr="00742F1B">
        <w:rPr>
          <w:rFonts w:ascii="Times New Roman" w:hAnsi="Times New Roman" w:cs="Times New Roman"/>
          <w:sz w:val="28"/>
          <w:szCs w:val="28"/>
        </w:rPr>
        <w:t>Информационное</w:t>
      </w:r>
      <w:proofErr w:type="gramEnd"/>
    </w:p>
    <w:p w:rsidR="00742F1B" w:rsidRPr="00742F1B" w:rsidRDefault="00742F1B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1B">
        <w:rPr>
          <w:rFonts w:ascii="Times New Roman" w:hAnsi="Times New Roman" w:cs="Times New Roman"/>
          <w:sz w:val="28"/>
          <w:szCs w:val="28"/>
        </w:rPr>
        <w:t>осв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42F1B">
        <w:rPr>
          <w:rFonts w:ascii="Times New Roman" w:hAnsi="Times New Roman" w:cs="Times New Roman"/>
          <w:sz w:val="28"/>
          <w:szCs w:val="28"/>
        </w:rPr>
        <w:t>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F1B">
        <w:rPr>
          <w:rFonts w:ascii="Times New Roman" w:hAnsi="Times New Roman" w:cs="Times New Roman"/>
          <w:sz w:val="28"/>
          <w:szCs w:val="28"/>
        </w:rPr>
        <w:t>деятельности органов местного</w:t>
      </w:r>
    </w:p>
    <w:p w:rsidR="00742F1B" w:rsidRPr="00742F1B" w:rsidRDefault="00742F1B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742F1B">
        <w:rPr>
          <w:rFonts w:ascii="Times New Roman" w:hAnsi="Times New Roman" w:cs="Times New Roman"/>
          <w:sz w:val="28"/>
          <w:szCs w:val="28"/>
        </w:rPr>
        <w:t>самоуправления муниципального</w:t>
      </w:r>
    </w:p>
    <w:p w:rsidR="00742F1B" w:rsidRDefault="00742F1B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742F1B">
        <w:rPr>
          <w:rFonts w:ascii="Times New Roman" w:hAnsi="Times New Roman" w:cs="Times New Roman"/>
          <w:sz w:val="28"/>
          <w:szCs w:val="28"/>
        </w:rPr>
        <w:t>образования город-курорт Ана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42F1B">
        <w:rPr>
          <w:rFonts w:ascii="Times New Roman" w:hAnsi="Times New Roman" w:cs="Times New Roman"/>
          <w:sz w:val="28"/>
          <w:szCs w:val="28"/>
        </w:rPr>
        <w:t>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AC7" w:rsidRPr="00543AC7" w:rsidRDefault="00742F1B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43AC7" w:rsidRPr="00543AC7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43AC7" w:rsidRPr="00543AC7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543AC7" w:rsidRPr="00543AC7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«Информационное о</w:t>
      </w:r>
      <w:r w:rsidR="00742F1B">
        <w:rPr>
          <w:rFonts w:ascii="Times New Roman" w:hAnsi="Times New Roman" w:cs="Times New Roman"/>
          <w:sz w:val="28"/>
          <w:szCs w:val="28"/>
        </w:rPr>
        <w:t>беспечение</w:t>
      </w:r>
    </w:p>
    <w:p w:rsidR="00543AC7" w:rsidRPr="00543AC7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деятельности органов местного</w:t>
      </w:r>
    </w:p>
    <w:p w:rsidR="00543AC7" w:rsidRPr="00543AC7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самоуправления муниципального</w:t>
      </w:r>
    </w:p>
    <w:p w:rsidR="00945589" w:rsidRDefault="00543AC7" w:rsidP="00E40429">
      <w:pPr>
        <w:spacing w:after="0" w:line="240" w:lineRule="auto"/>
        <w:ind w:firstLine="9214"/>
        <w:rPr>
          <w:rFonts w:ascii="Times New Roman" w:hAnsi="Times New Roman" w:cs="Times New Roman"/>
          <w:sz w:val="28"/>
          <w:szCs w:val="28"/>
        </w:rPr>
      </w:pPr>
      <w:r w:rsidRPr="00543AC7">
        <w:rPr>
          <w:rFonts w:ascii="Times New Roman" w:hAnsi="Times New Roman" w:cs="Times New Roman"/>
          <w:sz w:val="28"/>
          <w:szCs w:val="28"/>
        </w:rPr>
        <w:t>образования город-курорт Анапа»</w:t>
      </w:r>
    </w:p>
    <w:p w:rsidR="00543AC7" w:rsidRPr="00584E91" w:rsidRDefault="00543AC7" w:rsidP="00CE26EC">
      <w:pPr>
        <w:spacing w:after="0" w:line="240" w:lineRule="auto"/>
        <w:ind w:firstLine="9214"/>
        <w:jc w:val="center"/>
        <w:rPr>
          <w:rFonts w:ascii="Times New Roman" w:hAnsi="Times New Roman" w:cs="Times New Roman"/>
          <w:sz w:val="28"/>
          <w:szCs w:val="28"/>
        </w:rPr>
      </w:pPr>
    </w:p>
    <w:p w:rsidR="00810B73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584E91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ПЕРЕЧЕНЬ МЕРОПРИЯТИЙ</w:t>
      </w:r>
    </w:p>
    <w:p w:rsidR="00945589" w:rsidRPr="00584E91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584E91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ПОДПРОГРАММЫ</w:t>
      </w:r>
    </w:p>
    <w:p w:rsidR="00810B73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91">
        <w:rPr>
          <w:rFonts w:ascii="Times New Roman" w:hAnsi="Times New Roman" w:cs="Times New Roman"/>
          <w:b/>
          <w:sz w:val="28"/>
          <w:szCs w:val="28"/>
        </w:rPr>
        <w:t>«Информационное освещение деятельности</w:t>
      </w:r>
    </w:p>
    <w:p w:rsidR="00945589" w:rsidRPr="00584E91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91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>рганов местного самоуправления</w:t>
      </w:r>
    </w:p>
    <w:p w:rsidR="00945589" w:rsidRDefault="00945589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91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Анапа»</w:t>
      </w:r>
    </w:p>
    <w:p w:rsidR="00584660" w:rsidRDefault="00584660" w:rsidP="0086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709"/>
        <w:gridCol w:w="851"/>
        <w:gridCol w:w="1276"/>
        <w:gridCol w:w="1134"/>
        <w:gridCol w:w="1134"/>
        <w:gridCol w:w="1276"/>
        <w:gridCol w:w="1276"/>
        <w:gridCol w:w="1984"/>
        <w:gridCol w:w="1985"/>
      </w:tblGrid>
      <w:tr w:rsidR="00584660" w:rsidRPr="00A22575" w:rsidTr="007D4547">
        <w:tc>
          <w:tcPr>
            <w:tcW w:w="710" w:type="dxa"/>
            <w:vMerge w:val="restart"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84660" w:rsidRPr="00A22575" w:rsidRDefault="00584660" w:rsidP="005C2B3D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25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2257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7" w:type="dxa"/>
            <w:vMerge w:val="restart"/>
            <w:vAlign w:val="center"/>
          </w:tcPr>
          <w:p w:rsidR="00E116B5" w:rsidRDefault="00584660" w:rsidP="005C2B3D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584660" w:rsidRPr="00A22575" w:rsidRDefault="00584660" w:rsidP="005C2B3D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584660" w:rsidRPr="00A22575" w:rsidRDefault="00584660" w:rsidP="00E116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84660" w:rsidRPr="00A22575" w:rsidRDefault="00584660" w:rsidP="00E116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6096" w:type="dxa"/>
            <w:gridSpan w:val="5"/>
            <w:vAlign w:val="center"/>
          </w:tcPr>
          <w:p w:rsidR="00584660" w:rsidRPr="00A22575" w:rsidRDefault="00584660" w:rsidP="005C2B3D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финансирования, тыс.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лей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E116B5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ный результат реализации мер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A2257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394BAF" w:rsidRDefault="00584660" w:rsidP="005C2B3D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Муниципальный заказчик, главный распорядитель (распорядитель) бюджетных средств, </w:t>
            </w:r>
          </w:p>
          <w:p w:rsidR="00584660" w:rsidRPr="00A22575" w:rsidRDefault="00584660" w:rsidP="005C2B3D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исполнитель</w:t>
            </w:r>
          </w:p>
        </w:tc>
      </w:tr>
      <w:tr w:rsidR="00584660" w:rsidRPr="00A22575" w:rsidTr="007D4547">
        <w:tc>
          <w:tcPr>
            <w:tcW w:w="710" w:type="dxa"/>
            <w:vMerge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20" w:type="dxa"/>
            <w:gridSpan w:val="4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разрезе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источников финансирования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660" w:rsidRPr="00A22575" w:rsidTr="007D4547">
        <w:tc>
          <w:tcPr>
            <w:tcW w:w="71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94BAF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ральный </w:t>
            </w:r>
          </w:p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84660" w:rsidRPr="00A22575" w:rsidRDefault="00584660" w:rsidP="00E116B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жетные</w:t>
            </w:r>
            <w:r w:rsidR="00E116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116B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547" w:rsidRDefault="007D4547" w:rsidP="005C2B3D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  <w:sectPr w:rsidR="007D4547" w:rsidSect="00E15C88">
          <w:headerReference w:type="first" r:id="rId20"/>
          <w:footerReference w:type="first" r:id="rId21"/>
          <w:pgSz w:w="16838" w:h="11906" w:orient="landscape"/>
          <w:pgMar w:top="1701" w:right="1134" w:bottom="567" w:left="1134" w:header="510" w:footer="709" w:gutter="0"/>
          <w:pgNumType w:start="1"/>
          <w:cols w:space="708"/>
          <w:titlePg/>
          <w:docGrid w:linePitch="360"/>
        </w:sectPr>
      </w:pPr>
    </w:p>
    <w:tbl>
      <w:tblPr>
        <w:tblW w:w="1460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709"/>
        <w:gridCol w:w="851"/>
        <w:gridCol w:w="1276"/>
        <w:gridCol w:w="1134"/>
        <w:gridCol w:w="1134"/>
        <w:gridCol w:w="1276"/>
        <w:gridCol w:w="1276"/>
        <w:gridCol w:w="1984"/>
        <w:gridCol w:w="1985"/>
      </w:tblGrid>
      <w:tr w:rsidR="00584660" w:rsidRPr="00A22575" w:rsidTr="007D4547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84660" w:rsidRPr="00A22575" w:rsidTr="00394BAF">
        <w:tc>
          <w:tcPr>
            <w:tcW w:w="710" w:type="dxa"/>
            <w:shd w:val="clear" w:color="auto" w:fill="auto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10"/>
            <w:shd w:val="clear" w:color="auto" w:fill="auto"/>
          </w:tcPr>
          <w:p w:rsidR="009C6FDD" w:rsidRDefault="00584660" w:rsidP="005C2B3D">
            <w:pPr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9C6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1:</w:t>
            </w: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84660" w:rsidRPr="00A22575" w:rsidRDefault="00584660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объективное и достоверное освещение деятельности органов местного самоуправления муниципального образования город-курорт Анапа в средствах массовой информации</w:t>
            </w:r>
          </w:p>
        </w:tc>
      </w:tr>
      <w:tr w:rsidR="00584660" w:rsidRPr="00A22575" w:rsidTr="00534B67">
        <w:trPr>
          <w:trHeight w:val="863"/>
        </w:trPr>
        <w:tc>
          <w:tcPr>
            <w:tcW w:w="710" w:type="dxa"/>
            <w:shd w:val="clear" w:color="auto" w:fill="auto"/>
          </w:tcPr>
          <w:p w:rsidR="00584660" w:rsidRPr="00A22575" w:rsidRDefault="0058466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3892" w:type="dxa"/>
            <w:gridSpan w:val="10"/>
            <w:shd w:val="clear" w:color="auto" w:fill="auto"/>
          </w:tcPr>
          <w:p w:rsidR="009C6FDD" w:rsidRDefault="00584660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9C6F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1.1: </w:t>
            </w:r>
          </w:p>
          <w:p w:rsidR="00584660" w:rsidRPr="00A22575" w:rsidRDefault="00584660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информационной политики органов местного самоуправления муниципального образования город-курорт Анапа в центральных, краевых и местных средствах массовой информации</w:t>
            </w:r>
          </w:p>
        </w:tc>
      </w:tr>
      <w:tr w:rsidR="007D78D1" w:rsidRPr="00A22575" w:rsidTr="00534B67">
        <w:trPr>
          <w:trHeight w:val="409"/>
        </w:trPr>
        <w:tc>
          <w:tcPr>
            <w:tcW w:w="710" w:type="dxa"/>
            <w:vMerge w:val="restart"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575">
              <w:rPr>
                <w:rFonts w:ascii="Times New Roman" w:hAnsi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7D78D1" w:rsidRPr="005E5A0B" w:rsidRDefault="007D78D1" w:rsidP="007D4547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5E5A0B">
              <w:rPr>
                <w:rFonts w:ascii="Times New Roman" w:hAnsi="Times New Roman" w:cs="Times New Roman"/>
              </w:rPr>
              <w:t>Организация и ос</w:t>
            </w:r>
            <w:r w:rsidRPr="005E5A0B">
              <w:rPr>
                <w:rFonts w:ascii="Times New Roman" w:hAnsi="Times New Roman" w:cs="Times New Roman"/>
              </w:rPr>
              <w:t>у</w:t>
            </w:r>
            <w:r w:rsidRPr="005E5A0B">
              <w:rPr>
                <w:rFonts w:ascii="Times New Roman" w:hAnsi="Times New Roman" w:cs="Times New Roman"/>
              </w:rPr>
              <w:t>ществление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инфо</w:t>
            </w:r>
            <w:r w:rsidRPr="005E5A0B">
              <w:rPr>
                <w:rFonts w:ascii="Times New Roman" w:hAnsi="Times New Roman" w:cs="Times New Roman"/>
              </w:rPr>
              <w:t>р</w:t>
            </w:r>
            <w:r w:rsidRPr="005E5A0B">
              <w:rPr>
                <w:rFonts w:ascii="Times New Roman" w:hAnsi="Times New Roman" w:cs="Times New Roman"/>
              </w:rPr>
              <w:t>мирования граждан о деятельности адм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нистрации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муниц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пального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образов</w:t>
            </w:r>
            <w:r w:rsidRPr="005E5A0B">
              <w:rPr>
                <w:rFonts w:ascii="Times New Roman" w:hAnsi="Times New Roman" w:cs="Times New Roman"/>
              </w:rPr>
              <w:t>а</w:t>
            </w:r>
            <w:r w:rsidRPr="005E5A0B">
              <w:rPr>
                <w:rFonts w:ascii="Times New Roman" w:hAnsi="Times New Roman" w:cs="Times New Roman"/>
              </w:rPr>
              <w:t>ния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г</w:t>
            </w:r>
            <w:r w:rsidR="00E116B5"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род-курорт Анапа, а также об общественно-</w:t>
            </w:r>
            <w:r w:rsidR="007D4547" w:rsidRPr="005E5A0B">
              <w:rPr>
                <w:rFonts w:ascii="Times New Roman" w:hAnsi="Times New Roman" w:cs="Times New Roman"/>
              </w:rPr>
              <w:t>п</w:t>
            </w:r>
            <w:r w:rsidRPr="005E5A0B">
              <w:rPr>
                <w:rFonts w:ascii="Times New Roman" w:hAnsi="Times New Roman" w:cs="Times New Roman"/>
              </w:rPr>
              <w:t>олитических, с</w:t>
            </w:r>
            <w:r w:rsidR="00E116B5"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ц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ально-культурных событиях в городе Анапе в периодич</w:t>
            </w:r>
            <w:r w:rsidRPr="005E5A0B">
              <w:rPr>
                <w:rFonts w:ascii="Times New Roman" w:hAnsi="Times New Roman" w:cs="Times New Roman"/>
              </w:rPr>
              <w:t>е</w:t>
            </w:r>
            <w:r w:rsidRPr="005E5A0B">
              <w:rPr>
                <w:rFonts w:ascii="Times New Roman" w:hAnsi="Times New Roman" w:cs="Times New Roman"/>
              </w:rPr>
              <w:t>ских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печатных изд</w:t>
            </w:r>
            <w:r w:rsidRPr="005E5A0B">
              <w:rPr>
                <w:rFonts w:ascii="Times New Roman" w:hAnsi="Times New Roman" w:cs="Times New Roman"/>
              </w:rPr>
              <w:t>а</w:t>
            </w:r>
            <w:r w:rsidRPr="005E5A0B">
              <w:rPr>
                <w:rFonts w:ascii="Times New Roman" w:hAnsi="Times New Roman" w:cs="Times New Roman"/>
              </w:rPr>
              <w:t>ниях различных уровней</w:t>
            </w:r>
          </w:p>
        </w:tc>
        <w:tc>
          <w:tcPr>
            <w:tcW w:w="709" w:type="dxa"/>
            <w:vMerge w:val="restart"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8 150,0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8 150,0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D78D1" w:rsidRPr="005E5A0B" w:rsidRDefault="004F2B37" w:rsidP="00534B67">
            <w:pPr>
              <w:spacing w:after="0" w:line="216" w:lineRule="auto"/>
              <w:ind w:left="-14" w:right="-108" w:firstLine="14"/>
              <w:jc w:val="both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м</w:t>
            </w:r>
            <w:r w:rsidR="007D78D1" w:rsidRPr="005E5A0B">
              <w:rPr>
                <w:rFonts w:ascii="Times New Roman" w:hAnsi="Times New Roman" w:cs="Times New Roman"/>
              </w:rPr>
              <w:t>аксимально полно и достоверно через СМИ всех уровней предоставлять и</w:t>
            </w:r>
            <w:r w:rsidR="007D78D1" w:rsidRPr="005E5A0B">
              <w:rPr>
                <w:rFonts w:ascii="Times New Roman" w:hAnsi="Times New Roman" w:cs="Times New Roman"/>
              </w:rPr>
              <w:t>н</w:t>
            </w:r>
            <w:r w:rsidR="007D78D1" w:rsidRPr="005E5A0B">
              <w:rPr>
                <w:rFonts w:ascii="Times New Roman" w:hAnsi="Times New Roman" w:cs="Times New Roman"/>
              </w:rPr>
              <w:t>формацию о де</w:t>
            </w:r>
            <w:r w:rsidR="007D78D1" w:rsidRPr="005E5A0B">
              <w:rPr>
                <w:rFonts w:ascii="Times New Roman" w:hAnsi="Times New Roman" w:cs="Times New Roman"/>
              </w:rPr>
              <w:t>я</w:t>
            </w:r>
            <w:r w:rsidR="007D78D1" w:rsidRPr="005E5A0B">
              <w:rPr>
                <w:rFonts w:ascii="Times New Roman" w:hAnsi="Times New Roman" w:cs="Times New Roman"/>
              </w:rPr>
              <w:t>тельности  органов местного сам</w:t>
            </w:r>
            <w:r w:rsidR="007D78D1" w:rsidRPr="005E5A0B">
              <w:rPr>
                <w:rFonts w:ascii="Times New Roman" w:hAnsi="Times New Roman" w:cs="Times New Roman"/>
              </w:rPr>
              <w:t>о</w:t>
            </w:r>
            <w:r w:rsidR="007D78D1" w:rsidRPr="005E5A0B">
              <w:rPr>
                <w:rFonts w:ascii="Times New Roman" w:hAnsi="Times New Roman" w:cs="Times New Roman"/>
              </w:rPr>
              <w:t>управления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="007D78D1" w:rsidRPr="005E5A0B">
              <w:rPr>
                <w:rFonts w:ascii="Times New Roman" w:hAnsi="Times New Roman" w:cs="Times New Roman"/>
              </w:rPr>
              <w:t>мун</w:t>
            </w:r>
            <w:r w:rsidR="007D78D1" w:rsidRPr="005E5A0B">
              <w:rPr>
                <w:rFonts w:ascii="Times New Roman" w:hAnsi="Times New Roman" w:cs="Times New Roman"/>
              </w:rPr>
              <w:t>и</w:t>
            </w:r>
            <w:r w:rsidR="007D78D1" w:rsidRPr="005E5A0B">
              <w:rPr>
                <w:rFonts w:ascii="Times New Roman" w:hAnsi="Times New Roman" w:cs="Times New Roman"/>
              </w:rPr>
              <w:t>ципального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="007D78D1" w:rsidRPr="005E5A0B">
              <w:rPr>
                <w:rFonts w:ascii="Times New Roman" w:hAnsi="Times New Roman" w:cs="Times New Roman"/>
              </w:rPr>
              <w:t>образ</w:t>
            </w:r>
            <w:r w:rsidR="007D78D1" w:rsidRPr="005E5A0B">
              <w:rPr>
                <w:rFonts w:ascii="Times New Roman" w:hAnsi="Times New Roman" w:cs="Times New Roman"/>
              </w:rPr>
              <w:t>о</w:t>
            </w:r>
            <w:r w:rsidR="007D78D1" w:rsidRPr="005E5A0B">
              <w:rPr>
                <w:rFonts w:ascii="Times New Roman" w:hAnsi="Times New Roman" w:cs="Times New Roman"/>
              </w:rPr>
              <w:t>вания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="007D78D1" w:rsidRPr="005E5A0B">
              <w:rPr>
                <w:rFonts w:ascii="Times New Roman" w:hAnsi="Times New Roman" w:cs="Times New Roman"/>
              </w:rPr>
              <w:t>город-курорт Анапа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D78D1" w:rsidRPr="002C30AE" w:rsidRDefault="007D78D1" w:rsidP="007D7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управление по взаимодействию со средствами массовой и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  <w:p w:rsidR="007D78D1" w:rsidRPr="007D78D1" w:rsidRDefault="007D78D1" w:rsidP="00E116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E11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E11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E11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род-курорт Ан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па (далее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 xml:space="preserve"> 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по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действию со средствами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массовой и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формации)</w:t>
            </w: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vAlign w:val="center"/>
          </w:tcPr>
          <w:p w:rsidR="007D78D1" w:rsidRPr="005E5A0B" w:rsidRDefault="000656A6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7</w:t>
            </w:r>
            <w:r w:rsidR="007D78D1" w:rsidRPr="005E5A0B">
              <w:rPr>
                <w:rFonts w:ascii="Times New Roman" w:hAnsi="Times New Roman" w:cs="Times New Roman"/>
              </w:rPr>
              <w:t> 150,0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0656A6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7</w:t>
            </w:r>
            <w:r w:rsidR="007D78D1" w:rsidRPr="005E5A0B">
              <w:rPr>
                <w:rFonts w:ascii="Times New Roman" w:hAnsi="Times New Roman" w:cs="Times New Roman"/>
              </w:rPr>
              <w:t> 150,0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vAlign w:val="center"/>
          </w:tcPr>
          <w:p w:rsidR="007D78D1" w:rsidRPr="005E5A0B" w:rsidRDefault="00A65F60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 xml:space="preserve">7 </w:t>
            </w:r>
            <w:r w:rsidR="00E63848" w:rsidRPr="005E5A0B">
              <w:rPr>
                <w:rFonts w:ascii="Times New Roman" w:hAnsi="Times New Roman" w:cs="Times New Roman"/>
              </w:rPr>
              <w:t>50</w:t>
            </w:r>
            <w:r w:rsidR="00421C28" w:rsidRPr="005E5A0B">
              <w:rPr>
                <w:rFonts w:ascii="Times New Roman" w:hAnsi="Times New Roman" w:cs="Times New Roman"/>
              </w:rPr>
              <w:t>0</w:t>
            </w:r>
            <w:r w:rsidR="00C85B65" w:rsidRPr="005E5A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A65F60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7</w:t>
            </w:r>
            <w:r w:rsidR="00E63848" w:rsidRPr="005E5A0B">
              <w:rPr>
                <w:rFonts w:ascii="Times New Roman" w:hAnsi="Times New Roman" w:cs="Times New Roman"/>
              </w:rPr>
              <w:t xml:space="preserve"> 50</w:t>
            </w:r>
            <w:r w:rsidR="00C85B65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vAlign w:val="center"/>
          </w:tcPr>
          <w:p w:rsidR="007D78D1" w:rsidRPr="005E5A0B" w:rsidRDefault="00D607BA" w:rsidP="00D607BA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D78D1" w:rsidRPr="005E5A0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</w:t>
            </w:r>
            <w:r w:rsidR="007D78D1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26450D" w:rsidP="0026450D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7 70</w:t>
            </w:r>
            <w:r w:rsidR="007D78D1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</w:tcPr>
          <w:p w:rsidR="007D78D1" w:rsidRPr="005E5A0B" w:rsidRDefault="00D607BA" w:rsidP="00D607BA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7 700</w:t>
            </w:r>
            <w:r w:rsidR="007D78D1" w:rsidRPr="005E5A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26450D" w:rsidP="0026450D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7 700</w:t>
            </w:r>
            <w:r w:rsidR="007D78D1" w:rsidRPr="005E5A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</w:tcPr>
          <w:p w:rsidR="007D78D1" w:rsidRPr="005E5A0B" w:rsidRDefault="00D607BA" w:rsidP="00D607BA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D78D1" w:rsidRPr="005E5A0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</w:t>
            </w:r>
            <w:r w:rsidR="007D78D1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26450D" w:rsidP="0026450D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7 700</w:t>
            </w:r>
            <w:r w:rsidR="007D78D1" w:rsidRPr="005E5A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7D78D1" w:rsidRPr="005E5A0B" w:rsidRDefault="00C85B65" w:rsidP="00D607B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4</w:t>
            </w:r>
            <w:r w:rsidR="00D607BA">
              <w:rPr>
                <w:rFonts w:ascii="Times New Roman" w:hAnsi="Times New Roman" w:cs="Times New Roman"/>
                <w:b/>
              </w:rPr>
              <w:t>5</w:t>
            </w:r>
            <w:r w:rsidR="00421C28" w:rsidRPr="005E5A0B">
              <w:rPr>
                <w:rFonts w:ascii="Times New Roman" w:hAnsi="Times New Roman" w:cs="Times New Roman"/>
                <w:b/>
              </w:rPr>
              <w:t xml:space="preserve"> </w:t>
            </w:r>
            <w:r w:rsidR="00D607BA">
              <w:rPr>
                <w:rFonts w:ascii="Times New Roman" w:hAnsi="Times New Roman" w:cs="Times New Roman"/>
                <w:b/>
              </w:rPr>
              <w:t>90</w:t>
            </w:r>
            <w:r w:rsidRPr="005E5A0B">
              <w:rPr>
                <w:rFonts w:ascii="Times New Roman" w:hAnsi="Times New Roman" w:cs="Times New Roman"/>
                <w:b/>
              </w:rPr>
              <w:t>0,</w:t>
            </w:r>
            <w:r w:rsidR="007D78D1" w:rsidRPr="005E5A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7D78D1" w:rsidRPr="005E5A0B" w:rsidRDefault="00C85B65" w:rsidP="00D607B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4</w:t>
            </w:r>
            <w:r w:rsidR="00D607BA">
              <w:rPr>
                <w:rFonts w:ascii="Times New Roman" w:hAnsi="Times New Roman" w:cs="Times New Roman"/>
                <w:b/>
              </w:rPr>
              <w:t>5</w:t>
            </w:r>
            <w:r w:rsidR="00421C28" w:rsidRPr="005E5A0B">
              <w:rPr>
                <w:rFonts w:ascii="Times New Roman" w:hAnsi="Times New Roman" w:cs="Times New Roman"/>
                <w:b/>
              </w:rPr>
              <w:t xml:space="preserve"> </w:t>
            </w:r>
            <w:r w:rsidR="00D607BA">
              <w:rPr>
                <w:rFonts w:ascii="Times New Roman" w:hAnsi="Times New Roman" w:cs="Times New Roman"/>
                <w:b/>
              </w:rPr>
              <w:t>90</w:t>
            </w:r>
            <w:r w:rsidRPr="005E5A0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7D78D1" w:rsidRPr="005E5A0B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5E5A0B">
              <w:rPr>
                <w:rFonts w:ascii="Times New Roman" w:hAnsi="Times New Roman"/>
              </w:rPr>
              <w:t>Х</w:t>
            </w: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B37" w:rsidRPr="00A22575" w:rsidTr="00534B67">
        <w:trPr>
          <w:trHeight w:val="367"/>
        </w:trPr>
        <w:tc>
          <w:tcPr>
            <w:tcW w:w="710" w:type="dxa"/>
            <w:vMerge w:val="restart"/>
            <w:shd w:val="clear" w:color="auto" w:fill="auto"/>
          </w:tcPr>
          <w:p w:rsidR="004F2B37" w:rsidRDefault="004F2B37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4F2B37" w:rsidRPr="005E5A0B" w:rsidRDefault="004F2B37" w:rsidP="001354D5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5E5A0B">
              <w:rPr>
                <w:rFonts w:ascii="Times New Roman" w:hAnsi="Times New Roman" w:cs="Times New Roman"/>
              </w:rPr>
              <w:t>Организация и ос</w:t>
            </w:r>
            <w:r w:rsidRPr="005E5A0B">
              <w:rPr>
                <w:rFonts w:ascii="Times New Roman" w:hAnsi="Times New Roman" w:cs="Times New Roman"/>
              </w:rPr>
              <w:t>у</w:t>
            </w:r>
            <w:r w:rsidRPr="005E5A0B">
              <w:rPr>
                <w:rFonts w:ascii="Times New Roman" w:hAnsi="Times New Roman" w:cs="Times New Roman"/>
              </w:rPr>
              <w:t>ществление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инфо</w:t>
            </w:r>
            <w:r w:rsidRPr="005E5A0B">
              <w:rPr>
                <w:rFonts w:ascii="Times New Roman" w:hAnsi="Times New Roman" w:cs="Times New Roman"/>
              </w:rPr>
              <w:t>р</w:t>
            </w:r>
            <w:r w:rsidRPr="005E5A0B">
              <w:rPr>
                <w:rFonts w:ascii="Times New Roman" w:hAnsi="Times New Roman" w:cs="Times New Roman"/>
              </w:rPr>
              <w:t>мирования граждан о деятельности адм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нистрации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муниц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пального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образов</w:t>
            </w:r>
            <w:r w:rsidRPr="005E5A0B">
              <w:rPr>
                <w:rFonts w:ascii="Times New Roman" w:hAnsi="Times New Roman" w:cs="Times New Roman"/>
              </w:rPr>
              <w:t>а</w:t>
            </w:r>
            <w:r w:rsidRPr="005E5A0B">
              <w:rPr>
                <w:rFonts w:ascii="Times New Roman" w:hAnsi="Times New Roman" w:cs="Times New Roman"/>
              </w:rPr>
              <w:t>ния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г</w:t>
            </w:r>
            <w:r w:rsidR="00E116B5"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род-курорт Анапа, а также об общес</w:t>
            </w:r>
            <w:r w:rsidR="00CE6859" w:rsidRPr="005E5A0B">
              <w:rPr>
                <w:rFonts w:ascii="Times New Roman" w:hAnsi="Times New Roman" w:cs="Times New Roman"/>
              </w:rPr>
              <w:t>т</w:t>
            </w:r>
            <w:r w:rsidRPr="005E5A0B">
              <w:rPr>
                <w:rFonts w:ascii="Times New Roman" w:hAnsi="Times New Roman" w:cs="Times New Roman"/>
              </w:rPr>
              <w:t>венно</w:t>
            </w:r>
            <w:r w:rsidR="00E116B5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пол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тических, с</w:t>
            </w:r>
            <w:r w:rsidR="00E116B5"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циально-культурных событ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ях в городе Анапе в</w:t>
            </w:r>
            <w:r w:rsidR="001354D5" w:rsidRPr="005E5A0B">
              <w:rPr>
                <w:rFonts w:ascii="Times New Roman" w:hAnsi="Times New Roman" w:cs="Times New Roman"/>
              </w:rPr>
              <w:t xml:space="preserve"> электронных СМИ</w:t>
            </w:r>
            <w:r w:rsidRPr="005E5A0B">
              <w:rPr>
                <w:rFonts w:ascii="Times New Roman" w:hAnsi="Times New Roman" w:cs="Times New Roman"/>
              </w:rPr>
              <w:t xml:space="preserve"> различных уровней и в сети «Интернет»</w:t>
            </w:r>
          </w:p>
        </w:tc>
        <w:tc>
          <w:tcPr>
            <w:tcW w:w="709" w:type="dxa"/>
            <w:vMerge w:val="restart"/>
          </w:tcPr>
          <w:p w:rsidR="004F2B37" w:rsidRPr="005E5A0B" w:rsidRDefault="004F2B37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11 710,0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11 710,0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B37" w:rsidRPr="005E5A0B" w:rsidRDefault="004F2B37" w:rsidP="00CE26EC">
            <w:pPr>
              <w:spacing w:after="0" w:line="216" w:lineRule="auto"/>
              <w:ind w:left="-14" w:right="-108" w:firstLine="14"/>
              <w:jc w:val="both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максимально полно и достоверно через СМИ всех уровней предоставлять</w:t>
            </w:r>
            <w:r w:rsidR="007D4547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н</w:t>
            </w:r>
            <w:r w:rsidRPr="005E5A0B">
              <w:rPr>
                <w:rFonts w:ascii="Times New Roman" w:hAnsi="Times New Roman" w:cs="Times New Roman"/>
              </w:rPr>
              <w:t>формацию о де</w:t>
            </w:r>
            <w:r w:rsidRPr="005E5A0B">
              <w:rPr>
                <w:rFonts w:ascii="Times New Roman" w:hAnsi="Times New Roman" w:cs="Times New Roman"/>
              </w:rPr>
              <w:t>я</w:t>
            </w:r>
            <w:r w:rsidRPr="005E5A0B">
              <w:rPr>
                <w:rFonts w:ascii="Times New Roman" w:hAnsi="Times New Roman" w:cs="Times New Roman"/>
              </w:rPr>
              <w:t>тельности  органов местного сам</w:t>
            </w:r>
            <w:r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управления</w:t>
            </w:r>
            <w:r w:rsidR="007D4547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мун</w:t>
            </w:r>
            <w:r w:rsidRPr="005E5A0B">
              <w:rPr>
                <w:rFonts w:ascii="Times New Roman" w:hAnsi="Times New Roman" w:cs="Times New Roman"/>
              </w:rPr>
              <w:t>и</w:t>
            </w:r>
            <w:r w:rsidRPr="005E5A0B">
              <w:rPr>
                <w:rFonts w:ascii="Times New Roman" w:hAnsi="Times New Roman" w:cs="Times New Roman"/>
              </w:rPr>
              <w:t>ципального</w:t>
            </w:r>
            <w:r w:rsidR="007D4547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образ</w:t>
            </w:r>
            <w:r w:rsidRPr="005E5A0B">
              <w:rPr>
                <w:rFonts w:ascii="Times New Roman" w:hAnsi="Times New Roman" w:cs="Times New Roman"/>
              </w:rPr>
              <w:t>о</w:t>
            </w:r>
            <w:r w:rsidRPr="005E5A0B">
              <w:rPr>
                <w:rFonts w:ascii="Times New Roman" w:hAnsi="Times New Roman" w:cs="Times New Roman"/>
              </w:rPr>
              <w:t>вания</w:t>
            </w:r>
            <w:r w:rsidR="007D4547" w:rsidRPr="005E5A0B">
              <w:rPr>
                <w:rFonts w:ascii="Times New Roman" w:hAnsi="Times New Roman" w:cs="Times New Roman"/>
              </w:rPr>
              <w:t xml:space="preserve"> </w:t>
            </w:r>
            <w:r w:rsidRPr="005E5A0B">
              <w:rPr>
                <w:rFonts w:ascii="Times New Roman" w:hAnsi="Times New Roman" w:cs="Times New Roman"/>
              </w:rPr>
              <w:t>город-курорт Анапа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F2B37" w:rsidRPr="00A22575" w:rsidRDefault="004F2B37" w:rsidP="007D45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по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действию со средствами 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массовой и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C30AE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</w:tr>
      <w:tr w:rsidR="00C85B65" w:rsidRPr="00A22575" w:rsidTr="00534B67">
        <w:trPr>
          <w:trHeight w:val="385"/>
        </w:trPr>
        <w:tc>
          <w:tcPr>
            <w:tcW w:w="710" w:type="dxa"/>
            <w:vMerge/>
            <w:shd w:val="clear" w:color="auto" w:fill="auto"/>
          </w:tcPr>
          <w:p w:rsidR="00C85B65" w:rsidRDefault="00C85B65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85B65" w:rsidRDefault="00C85B65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85B65" w:rsidRPr="005E5A0B" w:rsidRDefault="00C85B65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11 200,0</w:t>
            </w:r>
          </w:p>
        </w:tc>
        <w:tc>
          <w:tcPr>
            <w:tcW w:w="1134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85B65" w:rsidRPr="005E5A0B" w:rsidRDefault="00C85B65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11 200,0</w:t>
            </w:r>
          </w:p>
        </w:tc>
        <w:tc>
          <w:tcPr>
            <w:tcW w:w="1276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85B65" w:rsidRPr="005E5A0B" w:rsidRDefault="00C85B65" w:rsidP="005C2B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5B65" w:rsidRPr="00A22575" w:rsidRDefault="00C85B65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5B65" w:rsidRPr="00A22575" w:rsidTr="00534B67">
        <w:trPr>
          <w:trHeight w:val="405"/>
        </w:trPr>
        <w:tc>
          <w:tcPr>
            <w:tcW w:w="710" w:type="dxa"/>
            <w:vMerge/>
            <w:shd w:val="clear" w:color="auto" w:fill="auto"/>
          </w:tcPr>
          <w:p w:rsidR="00C85B65" w:rsidRDefault="00C85B65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85B65" w:rsidRDefault="00C85B65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85B65" w:rsidRPr="005E5A0B" w:rsidRDefault="00C85B65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vAlign w:val="center"/>
          </w:tcPr>
          <w:p w:rsidR="00C85B65" w:rsidRPr="005E5A0B" w:rsidRDefault="00421C28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</w:t>
            </w:r>
            <w:r w:rsidR="00C85B65" w:rsidRPr="005E5A0B">
              <w:rPr>
                <w:rFonts w:ascii="Times New Roman" w:hAnsi="Times New Roman" w:cs="Times New Roman"/>
              </w:rPr>
              <w:t> </w:t>
            </w:r>
            <w:r w:rsidR="00E63848" w:rsidRPr="005E5A0B">
              <w:rPr>
                <w:rFonts w:ascii="Times New Roman" w:hAnsi="Times New Roman" w:cs="Times New Roman"/>
              </w:rPr>
              <w:t>5</w:t>
            </w:r>
            <w:r w:rsidR="00C85B65" w:rsidRPr="005E5A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85B65" w:rsidRPr="005E5A0B" w:rsidRDefault="00C85B65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C85B65" w:rsidRPr="005E5A0B" w:rsidRDefault="00421C28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11</w:t>
            </w:r>
            <w:r w:rsidR="00E63848" w:rsidRPr="005E5A0B">
              <w:rPr>
                <w:rFonts w:ascii="Times New Roman" w:hAnsi="Times New Roman" w:cs="Times New Roman"/>
              </w:rPr>
              <w:t xml:space="preserve"> 5</w:t>
            </w:r>
            <w:r w:rsidR="00C85B65" w:rsidRPr="005E5A0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vAlign w:val="center"/>
          </w:tcPr>
          <w:p w:rsidR="00C85B65" w:rsidRPr="005E5A0B" w:rsidRDefault="00C85B65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85B65" w:rsidRPr="005E5A0B" w:rsidRDefault="00C85B65" w:rsidP="005C2B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85B65" w:rsidRPr="00A22575" w:rsidRDefault="00C85B65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B37" w:rsidRPr="00A22575" w:rsidTr="00534B67">
        <w:trPr>
          <w:trHeight w:val="426"/>
        </w:trPr>
        <w:tc>
          <w:tcPr>
            <w:tcW w:w="710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2B37" w:rsidRPr="005E5A0B" w:rsidRDefault="004F2B37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vAlign w:val="center"/>
          </w:tcPr>
          <w:p w:rsidR="004F2B37" w:rsidRPr="005E5A0B" w:rsidRDefault="00D607BA" w:rsidP="00D60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F2B37" w:rsidRPr="005E5A0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F2B37" w:rsidRPr="005E5A0B" w:rsidRDefault="00810B73" w:rsidP="00D60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07BA">
              <w:rPr>
                <w:rFonts w:ascii="Times New Roman" w:hAnsi="Times New Roman" w:cs="Times New Roman"/>
              </w:rPr>
              <w:t>2 30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4F2B37" w:rsidRPr="005E5A0B" w:rsidRDefault="004F2B37" w:rsidP="005C2B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2B37" w:rsidRPr="00A22575" w:rsidRDefault="004F2B37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B37" w:rsidRPr="00A22575" w:rsidTr="00534B67">
        <w:trPr>
          <w:trHeight w:val="429"/>
        </w:trPr>
        <w:tc>
          <w:tcPr>
            <w:tcW w:w="710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2B37" w:rsidRPr="005E5A0B" w:rsidRDefault="004F2B37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vAlign w:val="center"/>
          </w:tcPr>
          <w:p w:rsidR="004F2B37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D607BA">
              <w:rPr>
                <w:rFonts w:ascii="Times New Roman" w:hAnsi="Times New Roman" w:cs="Times New Roman"/>
              </w:rPr>
              <w:t>8</w:t>
            </w:r>
            <w:r w:rsidR="0026450D">
              <w:rPr>
                <w:rFonts w:ascii="Times New Roman" w:hAnsi="Times New Roman" w:cs="Times New Roman"/>
              </w:rPr>
              <w:t>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F2B37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F2B37" w:rsidRPr="005E5A0B">
              <w:rPr>
                <w:rFonts w:ascii="Times New Roman" w:hAnsi="Times New Roman" w:cs="Times New Roman"/>
              </w:rPr>
              <w:t> </w:t>
            </w:r>
            <w:r w:rsidR="00D607BA">
              <w:rPr>
                <w:rFonts w:ascii="Times New Roman" w:hAnsi="Times New Roman" w:cs="Times New Roman"/>
              </w:rPr>
              <w:t>8</w:t>
            </w:r>
            <w:r w:rsidR="0026450D">
              <w:rPr>
                <w:rFonts w:ascii="Times New Roman" w:hAnsi="Times New Roman" w:cs="Times New Roman"/>
              </w:rPr>
              <w:t>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4F2B37" w:rsidRPr="005E5A0B" w:rsidRDefault="004F2B37" w:rsidP="005C2B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2B37" w:rsidRPr="00A22575" w:rsidRDefault="004F2B37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B37" w:rsidRPr="00A22575" w:rsidTr="00534B67">
        <w:trPr>
          <w:trHeight w:val="329"/>
        </w:trPr>
        <w:tc>
          <w:tcPr>
            <w:tcW w:w="710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4F2B37" w:rsidRDefault="004F2B37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2B37" w:rsidRPr="005E5A0B" w:rsidRDefault="004F2B37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</w:tcPr>
          <w:p w:rsidR="004F2B37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07BA">
              <w:rPr>
                <w:rFonts w:ascii="Times New Roman" w:hAnsi="Times New Roman" w:cs="Times New Roman"/>
              </w:rPr>
              <w:t>3</w:t>
            </w:r>
            <w:r w:rsidR="004F2B37" w:rsidRPr="005E5A0B">
              <w:rPr>
                <w:rFonts w:ascii="Times New Roman" w:hAnsi="Times New Roman" w:cs="Times New Roman"/>
              </w:rPr>
              <w:t> </w:t>
            </w:r>
            <w:r w:rsidR="00D607BA">
              <w:rPr>
                <w:rFonts w:ascii="Times New Roman" w:hAnsi="Times New Roman" w:cs="Times New Roman"/>
              </w:rPr>
              <w:t>3</w:t>
            </w:r>
            <w:r w:rsidR="0026450D">
              <w:rPr>
                <w:rFonts w:ascii="Times New Roman" w:hAnsi="Times New Roman" w:cs="Times New Roman"/>
              </w:rPr>
              <w:t>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4F2B37" w:rsidRPr="005E5A0B" w:rsidRDefault="004F2B37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F2B37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07BA">
              <w:rPr>
                <w:rFonts w:ascii="Times New Roman" w:hAnsi="Times New Roman" w:cs="Times New Roman"/>
              </w:rPr>
              <w:t>3</w:t>
            </w:r>
            <w:r w:rsidR="004F2B37" w:rsidRPr="005E5A0B">
              <w:rPr>
                <w:rFonts w:ascii="Times New Roman" w:hAnsi="Times New Roman" w:cs="Times New Roman"/>
              </w:rPr>
              <w:t> </w:t>
            </w:r>
            <w:r w:rsidR="00D607BA">
              <w:rPr>
                <w:rFonts w:ascii="Times New Roman" w:hAnsi="Times New Roman" w:cs="Times New Roman"/>
              </w:rPr>
              <w:t>3</w:t>
            </w:r>
            <w:r w:rsidR="0026450D">
              <w:rPr>
                <w:rFonts w:ascii="Times New Roman" w:hAnsi="Times New Roman" w:cs="Times New Roman"/>
              </w:rPr>
              <w:t>0</w:t>
            </w:r>
            <w:r w:rsidR="004F2B37" w:rsidRPr="005E5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vAlign w:val="center"/>
          </w:tcPr>
          <w:p w:rsidR="004F2B37" w:rsidRPr="005E5A0B" w:rsidRDefault="004F2B37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5A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4F2B37" w:rsidRPr="005E5A0B" w:rsidRDefault="004F2B37" w:rsidP="005C2B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F2B37" w:rsidRPr="00A22575" w:rsidRDefault="004F2B37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8D1" w:rsidRPr="00A22575" w:rsidTr="00534B67">
        <w:tc>
          <w:tcPr>
            <w:tcW w:w="710" w:type="dxa"/>
            <w:vMerge/>
            <w:shd w:val="clear" w:color="auto" w:fill="auto"/>
          </w:tcPr>
          <w:p w:rsidR="007D78D1" w:rsidRDefault="007D78D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D78D1" w:rsidRDefault="007D78D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D78D1" w:rsidRPr="005E5A0B" w:rsidRDefault="007D78D1" w:rsidP="005C2B3D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D78D1" w:rsidRPr="005E5A0B" w:rsidRDefault="007D78D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7D78D1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D607B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6450D">
              <w:rPr>
                <w:rFonts w:ascii="Times New Roman" w:hAnsi="Times New Roman" w:cs="Times New Roman"/>
                <w:b/>
              </w:rPr>
              <w:t>8</w:t>
            </w:r>
            <w:r w:rsidR="00D607B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C85B65" w:rsidRPr="005E5A0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7D78D1" w:rsidRPr="005E5A0B" w:rsidRDefault="007D78D1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vAlign w:val="center"/>
          </w:tcPr>
          <w:p w:rsidR="007D78D1" w:rsidRPr="005E5A0B" w:rsidRDefault="00810B73" w:rsidP="00264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D607B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6450D">
              <w:rPr>
                <w:rFonts w:ascii="Times New Roman" w:hAnsi="Times New Roman" w:cs="Times New Roman"/>
                <w:b/>
              </w:rPr>
              <w:t>8</w:t>
            </w:r>
            <w:r w:rsidR="00D607BA">
              <w:rPr>
                <w:rFonts w:ascii="Times New Roman" w:hAnsi="Times New Roman" w:cs="Times New Roman"/>
                <w:b/>
              </w:rPr>
              <w:t>1</w:t>
            </w:r>
            <w:r w:rsidR="00C85B65" w:rsidRPr="005E5A0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7D78D1" w:rsidRPr="005E5A0B" w:rsidRDefault="007D78D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5A0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D78D1" w:rsidRPr="005E5A0B" w:rsidRDefault="007D78D1" w:rsidP="005C2B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5A0B">
              <w:rPr>
                <w:rFonts w:ascii="Times New Roman" w:hAnsi="Times New Roman"/>
              </w:rPr>
              <w:t>Х</w:t>
            </w:r>
          </w:p>
        </w:tc>
        <w:tc>
          <w:tcPr>
            <w:tcW w:w="1985" w:type="dxa"/>
            <w:vMerge/>
            <w:shd w:val="clear" w:color="auto" w:fill="auto"/>
          </w:tcPr>
          <w:p w:rsidR="007D78D1" w:rsidRPr="00A22575" w:rsidRDefault="007D78D1" w:rsidP="005C2B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6F90" w:rsidRDefault="00236F90" w:rsidP="005C2B3D">
      <w:pPr>
        <w:spacing w:after="0" w:line="216" w:lineRule="auto"/>
        <w:jc w:val="center"/>
        <w:rPr>
          <w:rFonts w:ascii="Times New Roman" w:hAnsi="Times New Roman"/>
          <w:sz w:val="24"/>
          <w:szCs w:val="24"/>
        </w:rPr>
        <w:sectPr w:rsidR="00236F90" w:rsidSect="007D4547">
          <w:headerReference w:type="default" r:id="rId22"/>
          <w:footerReference w:type="default" r:id="rId23"/>
          <w:type w:val="continuous"/>
          <w:pgSz w:w="16838" w:h="11906" w:orient="landscape"/>
          <w:pgMar w:top="1701" w:right="1134" w:bottom="567" w:left="1134" w:header="510" w:footer="709" w:gutter="0"/>
          <w:pgNumType w:start="1"/>
          <w:cols w:space="708"/>
          <w:titlePg/>
          <w:docGrid w:linePitch="360"/>
        </w:sectPr>
      </w:pPr>
    </w:p>
    <w:tbl>
      <w:tblPr>
        <w:tblW w:w="1460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709"/>
        <w:gridCol w:w="851"/>
        <w:gridCol w:w="1276"/>
        <w:gridCol w:w="1134"/>
        <w:gridCol w:w="1134"/>
        <w:gridCol w:w="1276"/>
        <w:gridCol w:w="1276"/>
        <w:gridCol w:w="1984"/>
        <w:gridCol w:w="1985"/>
      </w:tblGrid>
      <w:tr w:rsidR="00236F90" w:rsidRPr="00A22575" w:rsidTr="007D4547"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F90" w:rsidRDefault="00236F90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F90" w:rsidRPr="00E15C88" w:rsidRDefault="00236F90" w:rsidP="00236F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F90" w:rsidRPr="00A22575" w:rsidRDefault="00236F90" w:rsidP="00236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F90" w:rsidRDefault="00236F90" w:rsidP="00236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0" w:rsidRDefault="00236F90" w:rsidP="00236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0" w:rsidRDefault="00236F90" w:rsidP="00236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0" w:rsidRDefault="00236F90" w:rsidP="00236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0" w:rsidRDefault="00236F90" w:rsidP="00236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90" w:rsidRDefault="00236F90" w:rsidP="00236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F90" w:rsidRPr="00CE26EC" w:rsidRDefault="00236F90" w:rsidP="00236F90">
            <w:pPr>
              <w:spacing w:after="0" w:line="216" w:lineRule="auto"/>
              <w:ind w:left="-14" w:right="-108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F90" w:rsidRPr="002C30AE" w:rsidRDefault="00236F90" w:rsidP="00236F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154D4" w:rsidRPr="00A22575" w:rsidTr="00534B67">
        <w:trPr>
          <w:trHeight w:val="410"/>
        </w:trPr>
        <w:tc>
          <w:tcPr>
            <w:tcW w:w="710" w:type="dxa"/>
            <w:vMerge w:val="restart"/>
            <w:shd w:val="clear" w:color="auto" w:fill="auto"/>
          </w:tcPr>
          <w:p w:rsidR="00C154D4" w:rsidRPr="00A22575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C154D4" w:rsidRPr="005E5A0B" w:rsidRDefault="00C154D4" w:rsidP="0047719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E5A0B">
              <w:rPr>
                <w:rFonts w:ascii="Times New Roman" w:hAnsi="Times New Roman"/>
                <w:sz w:val="24"/>
                <w:szCs w:val="24"/>
              </w:rPr>
              <w:t>Изготовление п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лиграфической продукции: пери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дического печатн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го издания органов местного сам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A0B">
              <w:rPr>
                <w:rFonts w:ascii="Times New Roman" w:hAnsi="Times New Roman"/>
                <w:sz w:val="24"/>
                <w:szCs w:val="24"/>
              </w:rPr>
              <w:t xml:space="preserve">управления  </w:t>
            </w:r>
          </w:p>
        </w:tc>
        <w:tc>
          <w:tcPr>
            <w:tcW w:w="709" w:type="dxa"/>
            <w:vMerge w:val="restart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154D4" w:rsidRPr="00C154D4" w:rsidRDefault="00C154D4" w:rsidP="00C154D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154D4">
              <w:rPr>
                <w:rFonts w:ascii="Times New Roman" w:hAnsi="Times New Roman"/>
                <w:sz w:val="24"/>
                <w:szCs w:val="24"/>
              </w:rPr>
              <w:t>максимально полно и дост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о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верно пред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о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ставлять инфо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р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мацию о де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я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тельности орг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а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нов местного самоуправления муниципального образования г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о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род-курорт Ан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>а</w:t>
            </w:r>
            <w:r w:rsidRPr="00C154D4">
              <w:rPr>
                <w:rFonts w:ascii="Times New Roman" w:hAnsi="Times New Roman"/>
                <w:sz w:val="24"/>
                <w:szCs w:val="24"/>
              </w:rPr>
              <w:t xml:space="preserve">па 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D4" w:rsidRPr="00A22575" w:rsidTr="00534B67">
        <w:trPr>
          <w:trHeight w:val="336"/>
        </w:trPr>
        <w:tc>
          <w:tcPr>
            <w:tcW w:w="710" w:type="dxa"/>
            <w:vMerge/>
            <w:shd w:val="clear" w:color="auto" w:fill="auto"/>
          </w:tcPr>
          <w:p w:rsidR="00C154D4" w:rsidRDefault="00C154D4" w:rsidP="00A6446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C154D4" w:rsidRDefault="00C154D4" w:rsidP="0047719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1300,0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1300,0</w:t>
            </w:r>
          </w:p>
        </w:tc>
        <w:tc>
          <w:tcPr>
            <w:tcW w:w="1276" w:type="dxa"/>
            <w:vAlign w:val="center"/>
          </w:tcPr>
          <w:p w:rsidR="00C154D4" w:rsidRPr="001810B8" w:rsidRDefault="00C154D4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C154D4" w:rsidRDefault="00C154D4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154D4" w:rsidRPr="00A22575" w:rsidRDefault="00C154D4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6EB" w:rsidRPr="00A22575" w:rsidTr="00534B67">
        <w:trPr>
          <w:trHeight w:val="381"/>
        </w:trPr>
        <w:tc>
          <w:tcPr>
            <w:tcW w:w="710" w:type="dxa"/>
            <w:vMerge w:val="restart"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shd w:val="clear" w:color="auto" w:fill="auto"/>
          </w:tcPr>
          <w:p w:rsidR="009426EB" w:rsidRPr="00C408FB" w:rsidRDefault="009426EB" w:rsidP="009C6FD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  <w:vMerge w:val="restart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20 510,0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20 510,0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9426EB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6EB" w:rsidRPr="00A22575" w:rsidTr="00534B67">
        <w:trPr>
          <w:trHeight w:val="401"/>
        </w:trPr>
        <w:tc>
          <w:tcPr>
            <w:tcW w:w="710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9426EB" w:rsidRPr="001810B8" w:rsidRDefault="000656A6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9426EB" w:rsidRPr="001810B8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426EB" w:rsidRPr="001810B8" w:rsidRDefault="000656A6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9426EB" w:rsidRPr="001810B8">
              <w:rPr>
                <w:rFonts w:ascii="Times New Roman" w:hAnsi="Times New Roman"/>
                <w:b/>
                <w:sz w:val="24"/>
                <w:szCs w:val="24"/>
              </w:rPr>
              <w:t> 000,0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9426EB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6EB" w:rsidRPr="00A22575" w:rsidTr="00534B67">
        <w:trPr>
          <w:trHeight w:val="422"/>
        </w:trPr>
        <w:tc>
          <w:tcPr>
            <w:tcW w:w="710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vAlign w:val="center"/>
          </w:tcPr>
          <w:p w:rsidR="009426EB" w:rsidRPr="001810B8" w:rsidRDefault="007855A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21C28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426EB" w:rsidRPr="001810B8" w:rsidRDefault="007855A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421C28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9426EB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6EB" w:rsidRPr="00A22575" w:rsidTr="00534B67">
        <w:trPr>
          <w:trHeight w:val="427"/>
        </w:trPr>
        <w:tc>
          <w:tcPr>
            <w:tcW w:w="710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9426EB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426EB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6EB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9426EB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426EB" w:rsidRPr="00A22575" w:rsidRDefault="009426EB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631" w:rsidRPr="00A22575" w:rsidTr="00534B67">
        <w:trPr>
          <w:trHeight w:val="405"/>
        </w:trPr>
        <w:tc>
          <w:tcPr>
            <w:tcW w:w="710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90631" w:rsidRPr="001810B8" w:rsidRDefault="00790631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790631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center"/>
          </w:tcPr>
          <w:p w:rsidR="00790631" w:rsidRPr="001810B8" w:rsidRDefault="0079063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90631" w:rsidRPr="001810B8" w:rsidRDefault="00790631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90631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790631" w:rsidRPr="001810B8" w:rsidRDefault="0079063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90631" w:rsidRDefault="00790631" w:rsidP="00790631">
            <w:pPr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631" w:rsidRPr="00A22575" w:rsidTr="00534B67">
        <w:trPr>
          <w:trHeight w:val="425"/>
        </w:trPr>
        <w:tc>
          <w:tcPr>
            <w:tcW w:w="710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90631" w:rsidRPr="001810B8" w:rsidRDefault="00790631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790631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34" w:type="dxa"/>
            <w:vAlign w:val="center"/>
          </w:tcPr>
          <w:p w:rsidR="00790631" w:rsidRPr="001810B8" w:rsidRDefault="0079063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90631" w:rsidRPr="001810B8" w:rsidRDefault="00790631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90631" w:rsidRPr="001810B8" w:rsidRDefault="00534B67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90631"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6" w:type="dxa"/>
            <w:vAlign w:val="center"/>
          </w:tcPr>
          <w:p w:rsidR="00790631" w:rsidRPr="001810B8" w:rsidRDefault="00790631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90631" w:rsidRDefault="00790631" w:rsidP="00790631">
            <w:pPr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790631" w:rsidRPr="00A22575" w:rsidRDefault="00790631" w:rsidP="005C2B3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6EB" w:rsidRPr="0031775F" w:rsidTr="00534B67">
        <w:trPr>
          <w:trHeight w:val="403"/>
        </w:trPr>
        <w:tc>
          <w:tcPr>
            <w:tcW w:w="710" w:type="dxa"/>
            <w:vMerge/>
            <w:shd w:val="clear" w:color="auto" w:fill="auto"/>
          </w:tcPr>
          <w:p w:rsidR="009426EB" w:rsidRPr="0031775F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9426EB" w:rsidRPr="0031775F" w:rsidRDefault="009426EB" w:rsidP="005C2B3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426EB" w:rsidRPr="0031775F" w:rsidRDefault="009426EB" w:rsidP="005C2B3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4B6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534B6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4B6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656A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534B6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810B8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276" w:type="dxa"/>
            <w:vAlign w:val="center"/>
          </w:tcPr>
          <w:p w:rsidR="009426EB" w:rsidRPr="001810B8" w:rsidRDefault="009426EB" w:rsidP="00534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9426EB" w:rsidRPr="0031775F" w:rsidRDefault="009426EB" w:rsidP="005C2B3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426EB" w:rsidRPr="0031775F" w:rsidRDefault="009426EB" w:rsidP="005C2B3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426EB" w:rsidRDefault="009426EB" w:rsidP="008663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F90" w:rsidRPr="0031775F" w:rsidRDefault="00236F90" w:rsidP="008663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589" w:rsidRPr="00584E91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4E91">
        <w:rPr>
          <w:rFonts w:ascii="Times New Roman" w:hAnsi="Times New Roman" w:cs="Times New Roman"/>
          <w:sz w:val="28"/>
          <w:szCs w:val="28"/>
        </w:rPr>
        <w:t>Н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 управления по взаимодействию</w:t>
      </w:r>
    </w:p>
    <w:p w:rsidR="00945589" w:rsidRPr="00584E91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со средствами массовой информации</w:t>
      </w:r>
    </w:p>
    <w:p w:rsidR="00945589" w:rsidRPr="00584E91" w:rsidRDefault="00945589" w:rsidP="0086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муниципального</w:t>
      </w:r>
    </w:p>
    <w:p w:rsidR="009C2FAD" w:rsidRPr="00866309" w:rsidRDefault="00945589" w:rsidP="00236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</w:t>
      </w:r>
      <w:r w:rsidR="00E90F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город-курорт</w:t>
      </w:r>
      <w:r w:rsidR="00E90F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Анапа                                                                                                                         </w:t>
      </w:r>
      <w:r w:rsidR="00534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3177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4B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21C2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84E91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534B67">
        <w:rPr>
          <w:rFonts w:ascii="Times New Roman" w:hAnsi="Times New Roman" w:cs="Times New Roman"/>
          <w:sz w:val="28"/>
          <w:szCs w:val="28"/>
          <w:shd w:val="clear" w:color="auto" w:fill="FFFFFF"/>
        </w:rPr>
        <w:t>Род</w:t>
      </w:r>
      <w:r w:rsidR="00421C28">
        <w:rPr>
          <w:rFonts w:ascii="Times New Roman" w:hAnsi="Times New Roman" w:cs="Times New Roman"/>
          <w:sz w:val="28"/>
          <w:szCs w:val="28"/>
          <w:shd w:val="clear" w:color="auto" w:fill="FFFFFF"/>
        </w:rPr>
        <w:t>ина</w:t>
      </w:r>
    </w:p>
    <w:sectPr w:rsidR="009C2FAD" w:rsidRPr="00866309" w:rsidSect="00236F90">
      <w:headerReference w:type="default" r:id="rId24"/>
      <w:footerReference w:type="default" r:id="rId25"/>
      <w:headerReference w:type="first" r:id="rId26"/>
      <w:footerReference w:type="first" r:id="rId2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AE4" w:rsidRDefault="00BC6AE4" w:rsidP="00C44CEE">
      <w:pPr>
        <w:spacing w:after="0" w:line="240" w:lineRule="auto"/>
      </w:pPr>
      <w:r>
        <w:separator/>
      </w:r>
    </w:p>
  </w:endnote>
  <w:endnote w:type="continuationSeparator" w:id="0">
    <w:p w:rsidR="00BC6AE4" w:rsidRDefault="00BC6AE4" w:rsidP="00C4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794A9F" w:rsidRDefault="00D268CF" w:rsidP="00794A9F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AE4" w:rsidRDefault="00BC6AE4" w:rsidP="00C44CEE">
      <w:pPr>
        <w:spacing w:after="0" w:line="240" w:lineRule="auto"/>
      </w:pPr>
      <w:r>
        <w:separator/>
      </w:r>
    </w:p>
  </w:footnote>
  <w:footnote w:type="continuationSeparator" w:id="0">
    <w:p w:rsidR="00BC6AE4" w:rsidRDefault="00BC6AE4" w:rsidP="00C4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236F90" w:rsidRDefault="00D268CF" w:rsidP="00236F90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0CC0CFF8" wp14:editId="5BF70E3F">
              <wp:simplePos x="0" y="0"/>
              <wp:positionH relativeFrom="leftMargin">
                <wp:align>left</wp:align>
              </wp:positionH>
              <wp:positionV relativeFrom="margin">
                <wp:align>center</wp:align>
              </wp:positionV>
              <wp:extent cx="727710" cy="45085"/>
              <wp:effectExtent l="0" t="0" r="0" b="0"/>
              <wp:wrapNone/>
              <wp:docPr id="9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457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Default="00D268CF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0;margin-top:0;width:57.3pt;height:3.55pt;z-index:251677696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" o:allowincell="f" stroked="f">
              <v:textbox>
                <w:txbxContent>
                  <w:p w:rsidR="00405AB3" w:rsidRDefault="00405AB3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id w:val="354002175"/>
        <w:docPartObj>
          <w:docPartGallery w:val="Page Numbers (Margins)"/>
          <w:docPartUnique/>
        </w:docPartObj>
      </w:sdtPr>
      <w:sdtContent/>
    </w:sdt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B74539" w:rsidRDefault="00D268CF" w:rsidP="00236F90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B74539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772.55pt;margin-top:321.6pt;width:57.3pt;height:25.95pt;z-index:2516695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" o:allowincell="f" stroked="f">
              <v:textbox style="layout-flow:vertical">
                <w:txbxContent>
                  <w:p w:rsidR="00D607BA" w:rsidRPr="00B74539" w:rsidRDefault="00B74539" w:rsidP="00236F90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B7453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15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68CF" w:rsidRPr="003107A3" w:rsidRDefault="00D268C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07A3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D268CF" w:rsidRPr="001759FA" w:rsidRDefault="00D268CF" w:rsidP="001759F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23C089C1" wp14:editId="2C7178BF">
              <wp:simplePos x="0" y="0"/>
              <wp:positionH relativeFrom="leftMargin">
                <wp:align>left</wp:align>
              </wp:positionH>
              <wp:positionV relativeFrom="margin">
                <wp:align>center</wp:align>
              </wp:positionV>
              <wp:extent cx="727710" cy="45085"/>
              <wp:effectExtent l="0" t="0" r="0" b="0"/>
              <wp:wrapNone/>
              <wp:docPr id="54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457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Default="00D268CF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0;margin-top:0;width:57.3pt;height:3.55pt;z-index:25167360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" o:allowincell="f" stroked="f">
              <v:textbox>
                <w:txbxContent>
                  <w:p w:rsidR="00D268CF" w:rsidRDefault="00D268CF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id w:val="119961635"/>
        <w:docPartObj>
          <w:docPartGallery w:val="Page Numbers (Margins)"/>
          <w:docPartUnique/>
        </w:docPartObj>
      </w:sdtPr>
      <w:sdtContent/>
    </w:sdt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7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C278ED" w:rsidRDefault="00D268CF" w:rsidP="00235A5E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C278ED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7" style="position:absolute;margin-left:772.55pt;margin-top:321.6pt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" o:allowincell="f" stroked="f">
              <v:textbox style="layout-flow:vertical">
                <w:txbxContent>
                  <w:p w:rsidR="00D268CF" w:rsidRPr="00C278ED" w:rsidRDefault="00D268CF" w:rsidP="00235A5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C278E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394BAF" w:rsidRDefault="00D268CF" w:rsidP="00394BAF">
    <w:pPr>
      <w:pStyle w:val="a5"/>
      <w:rPr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6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235A5E" w:rsidRDefault="00D268CF" w:rsidP="00235A5E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235A5E">
                            <w:rPr>
                              <w:rFonts w:ascii="Times New Roman" w:hAnsi="Times New Roman" w:cs="Times New Roman"/>
                            </w:rPr>
                            <w:t>4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margin-left:772.55pt;margin-top:321.6pt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" o:allowincell="f" stroked="f">
              <v:textbox style="layout-flow:vertical">
                <w:txbxContent>
                  <w:p w:rsidR="00D268CF" w:rsidRPr="00235A5E" w:rsidRDefault="00D268CF" w:rsidP="00235A5E">
                    <w:pPr>
                      <w:rPr>
                        <w:rFonts w:ascii="Times New Roman" w:hAnsi="Times New Roman" w:cs="Times New Roman"/>
                      </w:rPr>
                    </w:pPr>
                    <w:r w:rsidRPr="00235A5E">
                      <w:rPr>
                        <w:rFonts w:ascii="Times New Roman" w:hAnsi="Times New Roman" w:cs="Times New Roman"/>
                      </w:rPr>
                      <w:t>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5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794A9F" w:rsidRDefault="00D268CF" w:rsidP="00235A5E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9" style="position:absolute;margin-left:772.55pt;margin-top:321.6pt;width:57.3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VLpggIAAAw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" o:allowincell="f" stroked="f">
              <v:textbox style="layout-flow:vertical">
                <w:txbxContent>
                  <w:p w:rsidR="00D268CF" w:rsidRPr="00794A9F" w:rsidRDefault="00D268CF" w:rsidP="00235A5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794A9F" w:rsidRDefault="00D268CF">
    <w:pPr>
      <w:pStyle w:val="a5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3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235A5E" w:rsidRDefault="00D268CF" w:rsidP="00235A5E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235A5E">
                            <w:rPr>
                              <w:rFonts w:ascii="Times New Roman" w:hAnsi="Times New Roman" w:cs="Times New Roman"/>
                            </w:rPr>
                            <w:t>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772.55pt;margin-top:321.6pt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" o:allowincell="f" stroked="f">
              <v:textbox style="layout-flow:vertical">
                <w:txbxContent>
                  <w:p w:rsidR="00D268CF" w:rsidRPr="00235A5E" w:rsidRDefault="00D268CF" w:rsidP="00235A5E">
                    <w:pPr>
                      <w:rPr>
                        <w:rFonts w:ascii="Times New Roman" w:hAnsi="Times New Roman" w:cs="Times New Roman"/>
                      </w:rPr>
                    </w:pPr>
                    <w:r w:rsidRPr="00235A5E">
                      <w:rPr>
                        <w:rFonts w:ascii="Times New Roman" w:hAnsi="Times New Roman" w:cs="Times New Roman"/>
                      </w:rPr>
                      <w:t>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tab/>
    </w:r>
    <w:r w:rsidRPr="00794A9F">
      <w:rPr>
        <w:rFonts w:ascii="Times New Roman" w:hAnsi="Times New Roman" w:cs="Times New Roman"/>
        <w:sz w:val="28"/>
        <w:szCs w:val="28"/>
      </w:rPr>
      <w:t>4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236F90" w:rsidRDefault="00D268CF" w:rsidP="00236F90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Pr="00394BAF" w:rsidRDefault="00D268CF" w:rsidP="00394BAF">
    <w:pPr>
      <w:pStyle w:val="a5"/>
      <w:rPr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2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405AB3" w:rsidRDefault="00D268CF" w:rsidP="00235A5E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772.55pt;margin-top:321.6pt;width:57.3pt;height:25.95pt;z-index:25166745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" o:allowincell="f" stroked="f">
              <v:textbox style="layout-flow:vertical">
                <w:txbxContent>
                  <w:p w:rsidR="00D268CF" w:rsidRPr="00405AB3" w:rsidRDefault="00D268CF" w:rsidP="00235A5E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8CF" w:rsidRDefault="00D268C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0" allowOverlap="1">
              <wp:simplePos x="0" y="0"/>
              <wp:positionH relativeFrom="page">
                <wp:posOffset>9811385</wp:posOffset>
              </wp:positionH>
              <wp:positionV relativeFrom="page">
                <wp:posOffset>4084320</wp:posOffset>
              </wp:positionV>
              <wp:extent cx="727710" cy="329565"/>
              <wp:effectExtent l="0" t="0" r="0" b="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8CF" w:rsidRPr="008D16CA" w:rsidRDefault="00D268CF" w:rsidP="008D16CA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8D16CA">
                            <w:rPr>
                              <w:rFonts w:ascii="Times New Roman" w:hAnsi="Times New Roman" w:cs="Times New Roman"/>
                            </w:rPr>
                            <w:t>8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772.55pt;margin-top:321.6pt;width:57.3pt;height:25.95pt;z-index:25167155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" o:allowincell="f" stroked="f">
              <v:textbox style="layout-flow:vertical">
                <w:txbxContent>
                  <w:p w:rsidR="008633BE" w:rsidRPr="008D16CA" w:rsidRDefault="008633BE" w:rsidP="008D16CA">
                    <w:pPr>
                      <w:rPr>
                        <w:rFonts w:ascii="Times New Roman" w:hAnsi="Times New Roman" w:cs="Times New Roman"/>
                      </w:rPr>
                    </w:pPr>
                    <w:r w:rsidRPr="008D16CA">
                      <w:rPr>
                        <w:rFonts w:ascii="Times New Roman" w:hAnsi="Times New Roman" w:cs="Times New Roman"/>
                      </w:rPr>
                      <w:t>8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E6019"/>
    <w:multiLevelType w:val="hybridMultilevel"/>
    <w:tmpl w:val="057A8F7C"/>
    <w:lvl w:ilvl="0" w:tplc="1E700D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53778"/>
    <w:multiLevelType w:val="hybridMultilevel"/>
    <w:tmpl w:val="1EB8B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47329"/>
    <w:multiLevelType w:val="hybridMultilevel"/>
    <w:tmpl w:val="86E2FAAC"/>
    <w:lvl w:ilvl="0" w:tplc="480EAADE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1B0A6D"/>
    <w:multiLevelType w:val="hybridMultilevel"/>
    <w:tmpl w:val="63F0457E"/>
    <w:lvl w:ilvl="0" w:tplc="0C543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34C0DC7"/>
    <w:multiLevelType w:val="hybridMultilevel"/>
    <w:tmpl w:val="D6D2E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A667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E1E08"/>
    <w:multiLevelType w:val="hybridMultilevel"/>
    <w:tmpl w:val="72129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205AE"/>
    <w:multiLevelType w:val="hybridMultilevel"/>
    <w:tmpl w:val="1CF6682E"/>
    <w:lvl w:ilvl="0" w:tplc="F6AE09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B0B02C1"/>
    <w:multiLevelType w:val="multilevel"/>
    <w:tmpl w:val="5ECE5E62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40D03"/>
    <w:multiLevelType w:val="hybridMultilevel"/>
    <w:tmpl w:val="E81AB5E2"/>
    <w:lvl w:ilvl="0" w:tplc="9A423B3C">
      <w:start w:val="2015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E370FFC"/>
    <w:multiLevelType w:val="multilevel"/>
    <w:tmpl w:val="BCB88CE4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9F6766"/>
    <w:multiLevelType w:val="hybridMultilevel"/>
    <w:tmpl w:val="505E7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65"/>
    <w:rsid w:val="000124D3"/>
    <w:rsid w:val="00012DCF"/>
    <w:rsid w:val="00015AB1"/>
    <w:rsid w:val="00022EA5"/>
    <w:rsid w:val="00030E95"/>
    <w:rsid w:val="00041611"/>
    <w:rsid w:val="000441C8"/>
    <w:rsid w:val="000444B8"/>
    <w:rsid w:val="00051654"/>
    <w:rsid w:val="00065640"/>
    <w:rsid w:val="000656A6"/>
    <w:rsid w:val="0009335D"/>
    <w:rsid w:val="00096D93"/>
    <w:rsid w:val="000A7A59"/>
    <w:rsid w:val="000E5445"/>
    <w:rsid w:val="000E5D61"/>
    <w:rsid w:val="000F407A"/>
    <w:rsid w:val="001159B7"/>
    <w:rsid w:val="001354D5"/>
    <w:rsid w:val="00150CBD"/>
    <w:rsid w:val="0016451E"/>
    <w:rsid w:val="00165E29"/>
    <w:rsid w:val="00166384"/>
    <w:rsid w:val="00171D7B"/>
    <w:rsid w:val="001759FA"/>
    <w:rsid w:val="001810B8"/>
    <w:rsid w:val="00190872"/>
    <w:rsid w:val="00197E7A"/>
    <w:rsid w:val="001A1801"/>
    <w:rsid w:val="001A42EF"/>
    <w:rsid w:val="001A69C6"/>
    <w:rsid w:val="001B217F"/>
    <w:rsid w:val="001C5F7A"/>
    <w:rsid w:val="001F418C"/>
    <w:rsid w:val="00216348"/>
    <w:rsid w:val="0022297A"/>
    <w:rsid w:val="0022618E"/>
    <w:rsid w:val="00232251"/>
    <w:rsid w:val="002346C1"/>
    <w:rsid w:val="00235A5E"/>
    <w:rsid w:val="00236F90"/>
    <w:rsid w:val="002425FD"/>
    <w:rsid w:val="002444D7"/>
    <w:rsid w:val="00244CFA"/>
    <w:rsid w:val="00244DC5"/>
    <w:rsid w:val="002515CE"/>
    <w:rsid w:val="00254B8D"/>
    <w:rsid w:val="0025769D"/>
    <w:rsid w:val="0026450D"/>
    <w:rsid w:val="002756B5"/>
    <w:rsid w:val="00290352"/>
    <w:rsid w:val="00295049"/>
    <w:rsid w:val="002A5E73"/>
    <w:rsid w:val="002B3B54"/>
    <w:rsid w:val="002C30AE"/>
    <w:rsid w:val="002C3645"/>
    <w:rsid w:val="002C3B24"/>
    <w:rsid w:val="002D3331"/>
    <w:rsid w:val="003013C3"/>
    <w:rsid w:val="003018E6"/>
    <w:rsid w:val="003107A3"/>
    <w:rsid w:val="00315BCA"/>
    <w:rsid w:val="0031775F"/>
    <w:rsid w:val="00325CD5"/>
    <w:rsid w:val="00327B7F"/>
    <w:rsid w:val="00341EB2"/>
    <w:rsid w:val="00346761"/>
    <w:rsid w:val="00351469"/>
    <w:rsid w:val="00357952"/>
    <w:rsid w:val="00357BFA"/>
    <w:rsid w:val="00361364"/>
    <w:rsid w:val="0037691D"/>
    <w:rsid w:val="00394BAF"/>
    <w:rsid w:val="003A339B"/>
    <w:rsid w:val="003A6AC4"/>
    <w:rsid w:val="003B1798"/>
    <w:rsid w:val="003C5769"/>
    <w:rsid w:val="003D32C5"/>
    <w:rsid w:val="00405AB3"/>
    <w:rsid w:val="00415215"/>
    <w:rsid w:val="0041787D"/>
    <w:rsid w:val="00421C28"/>
    <w:rsid w:val="004241DC"/>
    <w:rsid w:val="004245F6"/>
    <w:rsid w:val="0044160B"/>
    <w:rsid w:val="00466196"/>
    <w:rsid w:val="004704AC"/>
    <w:rsid w:val="00470A33"/>
    <w:rsid w:val="00477193"/>
    <w:rsid w:val="004820F5"/>
    <w:rsid w:val="00486BAC"/>
    <w:rsid w:val="0049011F"/>
    <w:rsid w:val="00494C4D"/>
    <w:rsid w:val="004A0019"/>
    <w:rsid w:val="004B0FE1"/>
    <w:rsid w:val="004C13B0"/>
    <w:rsid w:val="004C1975"/>
    <w:rsid w:val="004C1C3A"/>
    <w:rsid w:val="004C5BBF"/>
    <w:rsid w:val="004D7AFF"/>
    <w:rsid w:val="004F05B3"/>
    <w:rsid w:val="004F2B37"/>
    <w:rsid w:val="0050172B"/>
    <w:rsid w:val="00501E3F"/>
    <w:rsid w:val="005037E7"/>
    <w:rsid w:val="005111CD"/>
    <w:rsid w:val="005118C8"/>
    <w:rsid w:val="0051439C"/>
    <w:rsid w:val="005167AF"/>
    <w:rsid w:val="0052352B"/>
    <w:rsid w:val="00534B67"/>
    <w:rsid w:val="0053536D"/>
    <w:rsid w:val="00542832"/>
    <w:rsid w:val="00543AC7"/>
    <w:rsid w:val="005500EE"/>
    <w:rsid w:val="00552B1A"/>
    <w:rsid w:val="00553C43"/>
    <w:rsid w:val="005600B3"/>
    <w:rsid w:val="005603C2"/>
    <w:rsid w:val="0056615F"/>
    <w:rsid w:val="00574888"/>
    <w:rsid w:val="00580376"/>
    <w:rsid w:val="00584660"/>
    <w:rsid w:val="0059067C"/>
    <w:rsid w:val="005A311D"/>
    <w:rsid w:val="005B034D"/>
    <w:rsid w:val="005B1E38"/>
    <w:rsid w:val="005C2B3D"/>
    <w:rsid w:val="005C3ADB"/>
    <w:rsid w:val="005D209D"/>
    <w:rsid w:val="005D24DD"/>
    <w:rsid w:val="005E5A0B"/>
    <w:rsid w:val="005F10DF"/>
    <w:rsid w:val="005F605C"/>
    <w:rsid w:val="0060272D"/>
    <w:rsid w:val="00615DAD"/>
    <w:rsid w:val="00615F3D"/>
    <w:rsid w:val="00616614"/>
    <w:rsid w:val="00620A09"/>
    <w:rsid w:val="0062467B"/>
    <w:rsid w:val="00627EC5"/>
    <w:rsid w:val="00630756"/>
    <w:rsid w:val="006523F6"/>
    <w:rsid w:val="00682A1B"/>
    <w:rsid w:val="00692464"/>
    <w:rsid w:val="006A0456"/>
    <w:rsid w:val="006A20D4"/>
    <w:rsid w:val="006C4195"/>
    <w:rsid w:val="006D1FE1"/>
    <w:rsid w:val="006D2FF9"/>
    <w:rsid w:val="006E061B"/>
    <w:rsid w:val="006F3265"/>
    <w:rsid w:val="006F3CDC"/>
    <w:rsid w:val="00702ADD"/>
    <w:rsid w:val="0072115A"/>
    <w:rsid w:val="00742A35"/>
    <w:rsid w:val="00742F1B"/>
    <w:rsid w:val="00770805"/>
    <w:rsid w:val="00772769"/>
    <w:rsid w:val="00781CF9"/>
    <w:rsid w:val="007855A7"/>
    <w:rsid w:val="00790631"/>
    <w:rsid w:val="00794A9F"/>
    <w:rsid w:val="007C0147"/>
    <w:rsid w:val="007D4547"/>
    <w:rsid w:val="007D5D86"/>
    <w:rsid w:val="007D78D1"/>
    <w:rsid w:val="007E6CAE"/>
    <w:rsid w:val="00810B73"/>
    <w:rsid w:val="008115B1"/>
    <w:rsid w:val="00822967"/>
    <w:rsid w:val="00830103"/>
    <w:rsid w:val="00832348"/>
    <w:rsid w:val="00833D1D"/>
    <w:rsid w:val="008633BE"/>
    <w:rsid w:val="00866309"/>
    <w:rsid w:val="00870187"/>
    <w:rsid w:val="00875782"/>
    <w:rsid w:val="008761B7"/>
    <w:rsid w:val="00880294"/>
    <w:rsid w:val="008846BB"/>
    <w:rsid w:val="0089368B"/>
    <w:rsid w:val="00893D46"/>
    <w:rsid w:val="008B19BD"/>
    <w:rsid w:val="008B58DD"/>
    <w:rsid w:val="008D16CA"/>
    <w:rsid w:val="008D465F"/>
    <w:rsid w:val="008D5914"/>
    <w:rsid w:val="008E014C"/>
    <w:rsid w:val="008E5B74"/>
    <w:rsid w:val="0091262C"/>
    <w:rsid w:val="00917BCB"/>
    <w:rsid w:val="00920F37"/>
    <w:rsid w:val="0092574B"/>
    <w:rsid w:val="009343AE"/>
    <w:rsid w:val="009426EB"/>
    <w:rsid w:val="00945589"/>
    <w:rsid w:val="0095567A"/>
    <w:rsid w:val="00957BDB"/>
    <w:rsid w:val="00965F42"/>
    <w:rsid w:val="0096665A"/>
    <w:rsid w:val="0097023D"/>
    <w:rsid w:val="00973C39"/>
    <w:rsid w:val="0099626D"/>
    <w:rsid w:val="009B1B19"/>
    <w:rsid w:val="009B40B3"/>
    <w:rsid w:val="009B498C"/>
    <w:rsid w:val="009C2FAD"/>
    <w:rsid w:val="009C6FDD"/>
    <w:rsid w:val="009D10EA"/>
    <w:rsid w:val="009E28EF"/>
    <w:rsid w:val="00A1310B"/>
    <w:rsid w:val="00A161BE"/>
    <w:rsid w:val="00A22EAD"/>
    <w:rsid w:val="00A36EA8"/>
    <w:rsid w:val="00A51059"/>
    <w:rsid w:val="00A52DC0"/>
    <w:rsid w:val="00A64460"/>
    <w:rsid w:val="00A65F60"/>
    <w:rsid w:val="00A6637A"/>
    <w:rsid w:val="00A82829"/>
    <w:rsid w:val="00A84DDB"/>
    <w:rsid w:val="00A90D34"/>
    <w:rsid w:val="00AA5724"/>
    <w:rsid w:val="00AB3748"/>
    <w:rsid w:val="00AB5853"/>
    <w:rsid w:val="00AB7E92"/>
    <w:rsid w:val="00AC05DB"/>
    <w:rsid w:val="00AD16CD"/>
    <w:rsid w:val="00AD5C11"/>
    <w:rsid w:val="00AE0652"/>
    <w:rsid w:val="00AE3ECD"/>
    <w:rsid w:val="00AE69E0"/>
    <w:rsid w:val="00AE6A44"/>
    <w:rsid w:val="00B01108"/>
    <w:rsid w:val="00B051C9"/>
    <w:rsid w:val="00B14056"/>
    <w:rsid w:val="00B3102C"/>
    <w:rsid w:val="00B355B5"/>
    <w:rsid w:val="00B55EB6"/>
    <w:rsid w:val="00B664E0"/>
    <w:rsid w:val="00B66804"/>
    <w:rsid w:val="00B707BB"/>
    <w:rsid w:val="00B7327D"/>
    <w:rsid w:val="00B74539"/>
    <w:rsid w:val="00B771D0"/>
    <w:rsid w:val="00BB5345"/>
    <w:rsid w:val="00BC0B50"/>
    <w:rsid w:val="00BC2B03"/>
    <w:rsid w:val="00BC6AE4"/>
    <w:rsid w:val="00BD68D1"/>
    <w:rsid w:val="00BE7BDD"/>
    <w:rsid w:val="00BF0AFD"/>
    <w:rsid w:val="00BF3648"/>
    <w:rsid w:val="00C00C1F"/>
    <w:rsid w:val="00C1215D"/>
    <w:rsid w:val="00C1504C"/>
    <w:rsid w:val="00C154D4"/>
    <w:rsid w:val="00C21F14"/>
    <w:rsid w:val="00C35F63"/>
    <w:rsid w:val="00C36047"/>
    <w:rsid w:val="00C408FB"/>
    <w:rsid w:val="00C44CEE"/>
    <w:rsid w:val="00C44DF9"/>
    <w:rsid w:val="00C530C4"/>
    <w:rsid w:val="00C73D9F"/>
    <w:rsid w:val="00C77D21"/>
    <w:rsid w:val="00C85B65"/>
    <w:rsid w:val="00C861CA"/>
    <w:rsid w:val="00C902B0"/>
    <w:rsid w:val="00CA32AE"/>
    <w:rsid w:val="00CC2E93"/>
    <w:rsid w:val="00CD4E75"/>
    <w:rsid w:val="00CE26EC"/>
    <w:rsid w:val="00CE6859"/>
    <w:rsid w:val="00D1300D"/>
    <w:rsid w:val="00D268CF"/>
    <w:rsid w:val="00D31209"/>
    <w:rsid w:val="00D361A4"/>
    <w:rsid w:val="00D46DD2"/>
    <w:rsid w:val="00D5140F"/>
    <w:rsid w:val="00D52214"/>
    <w:rsid w:val="00D574F5"/>
    <w:rsid w:val="00D607BA"/>
    <w:rsid w:val="00D60B74"/>
    <w:rsid w:val="00DB5D53"/>
    <w:rsid w:val="00DD5749"/>
    <w:rsid w:val="00DE17D4"/>
    <w:rsid w:val="00DF5543"/>
    <w:rsid w:val="00E0403B"/>
    <w:rsid w:val="00E04E14"/>
    <w:rsid w:val="00E116B5"/>
    <w:rsid w:val="00E11EB6"/>
    <w:rsid w:val="00E15C88"/>
    <w:rsid w:val="00E1730F"/>
    <w:rsid w:val="00E1792E"/>
    <w:rsid w:val="00E24034"/>
    <w:rsid w:val="00E3215F"/>
    <w:rsid w:val="00E32310"/>
    <w:rsid w:val="00E40429"/>
    <w:rsid w:val="00E54789"/>
    <w:rsid w:val="00E622F8"/>
    <w:rsid w:val="00E63848"/>
    <w:rsid w:val="00E76AE7"/>
    <w:rsid w:val="00E7756F"/>
    <w:rsid w:val="00E90FC7"/>
    <w:rsid w:val="00EA31A7"/>
    <w:rsid w:val="00EA752B"/>
    <w:rsid w:val="00EE2DC7"/>
    <w:rsid w:val="00EE5310"/>
    <w:rsid w:val="00EF2323"/>
    <w:rsid w:val="00F06AE2"/>
    <w:rsid w:val="00F12871"/>
    <w:rsid w:val="00F22FCF"/>
    <w:rsid w:val="00F2503B"/>
    <w:rsid w:val="00F31D22"/>
    <w:rsid w:val="00F4419D"/>
    <w:rsid w:val="00F611A7"/>
    <w:rsid w:val="00F63523"/>
    <w:rsid w:val="00F92E93"/>
    <w:rsid w:val="00FA5D47"/>
    <w:rsid w:val="00FD13EC"/>
    <w:rsid w:val="00FE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3">
    <w:name w:val="No Spacing"/>
    <w:link w:val="af4"/>
    <w:uiPriority w:val="1"/>
    <w:qFormat/>
    <w:rsid w:val="005603C2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rsid w:val="005603C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265"/>
    <w:pPr>
      <w:ind w:left="720"/>
      <w:contextualSpacing/>
    </w:pPr>
  </w:style>
  <w:style w:type="character" w:styleId="a4">
    <w:name w:val="Hyperlink"/>
    <w:uiPriority w:val="99"/>
    <w:rsid w:val="00E11EB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4CEE"/>
  </w:style>
  <w:style w:type="paragraph" w:styleId="a7">
    <w:name w:val="footer"/>
    <w:basedOn w:val="a"/>
    <w:link w:val="a8"/>
    <w:uiPriority w:val="99"/>
    <w:unhideWhenUsed/>
    <w:rsid w:val="00C4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4CEE"/>
  </w:style>
  <w:style w:type="paragraph" w:styleId="a9">
    <w:name w:val="Balloon Text"/>
    <w:basedOn w:val="a"/>
    <w:link w:val="aa"/>
    <w:uiPriority w:val="99"/>
    <w:semiHidden/>
    <w:unhideWhenUsed/>
    <w:rsid w:val="00BD6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D1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">
    <w:name w:val="Основной текст (2)_"/>
    <w:link w:val="2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ab">
    <w:name w:val="Основной текст_"/>
    <w:link w:val="21"/>
    <w:rsid w:val="00BD68D1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2pt">
    <w:name w:val="Основной текст + 12 pt"/>
    <w:rsid w:val="00BD6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Колонтитул_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d">
    <w:name w:val="Колонтитул"/>
    <w:rsid w:val="00BD6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Заголовок №5_"/>
    <w:link w:val="50"/>
    <w:rsid w:val="00BD6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rsid w:val="00BD68D1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b"/>
    <w:rsid w:val="00BD68D1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BD6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50">
    <w:name w:val="Заголовок №5"/>
    <w:basedOn w:val="a"/>
    <w:link w:val="5"/>
    <w:rsid w:val="00BD68D1"/>
    <w:pPr>
      <w:widowControl w:val="0"/>
      <w:shd w:val="clear" w:color="auto" w:fill="FFFFFF"/>
      <w:spacing w:after="0" w:line="317" w:lineRule="exact"/>
      <w:ind w:hanging="1200"/>
      <w:outlineLvl w:val="4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rsid w:val="00BD68D1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5"/>
      <w:szCs w:val="25"/>
    </w:rPr>
  </w:style>
  <w:style w:type="table" w:styleId="ae">
    <w:name w:val="Table Grid"/>
    <w:basedOn w:val="a1"/>
    <w:uiPriority w:val="59"/>
    <w:rsid w:val="00BD6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uiPriority w:val="99"/>
    <w:rsid w:val="00BD68D1"/>
    <w:rPr>
      <w:rFonts w:cs="Times New Roman"/>
      <w:b w:val="0"/>
      <w:color w:val="106BBE"/>
    </w:rPr>
  </w:style>
  <w:style w:type="character" w:styleId="af0">
    <w:name w:val="Intense Emphasis"/>
    <w:uiPriority w:val="21"/>
    <w:qFormat/>
    <w:rsid w:val="00BD68D1"/>
    <w:rPr>
      <w:b/>
      <w:bCs/>
      <w:i/>
      <w:iCs/>
      <w:color w:val="4F81BD"/>
    </w:rPr>
  </w:style>
  <w:style w:type="paragraph" w:styleId="af1">
    <w:name w:val="annotation text"/>
    <w:basedOn w:val="a"/>
    <w:link w:val="af2"/>
    <w:unhideWhenUsed/>
    <w:rsid w:val="002322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rsid w:val="00232251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Nonformat">
    <w:name w:val="ConsPlusNonformat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769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3">
    <w:name w:val="No Spacing"/>
    <w:link w:val="af4"/>
    <w:uiPriority w:val="1"/>
    <w:qFormat/>
    <w:rsid w:val="005603C2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rsid w:val="005603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1A68-863B-445B-91F5-16042099E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Погодин</dc:creator>
  <cp:lastModifiedBy>Ирина Селютина</cp:lastModifiedBy>
  <cp:revision>10</cp:revision>
  <cp:lastPrinted>2019-11-13T13:30:00Z</cp:lastPrinted>
  <dcterms:created xsi:type="dcterms:W3CDTF">2019-07-31T12:32:00Z</dcterms:created>
  <dcterms:modified xsi:type="dcterms:W3CDTF">2019-11-13T13:31:00Z</dcterms:modified>
</cp:coreProperties>
</file>